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417F1" w14:textId="5F548695" w:rsidR="00E339E7" w:rsidRPr="00E339E7" w:rsidRDefault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FFC000" w:themeColor="accent4"/>
          <w:sz w:val="22"/>
          <w:szCs w:val="22"/>
          <w:u w:val="single"/>
          <w:lang w:val="en-US"/>
        </w:rPr>
        <w:t>BLINK IT</w:t>
      </w: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br/>
      </w:r>
    </w:p>
    <w:p w14:paraId="674C61C3" w14:textId="2EF9D4FC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Job Title: Picker and Packer</w:t>
      </w:r>
    </w:p>
    <w:p w14:paraId="784F6268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Job Summary:</w:t>
      </w:r>
    </w:p>
    <w:p w14:paraId="187F378E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 xml:space="preserve">We are seeking a highly efficient and detail-oriented Picker and Packer to join our team at </w:t>
      </w:r>
      <w:proofErr w:type="spellStart"/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Blinkit</w:t>
      </w:r>
      <w:proofErr w:type="spellEnd"/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. As a Picker and Packer, you will play a critical role in ensuring that customer orders are accurately picked, packed, and dispatched on time.</w:t>
      </w:r>
    </w:p>
    <w:p w14:paraId="6382FB28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</w:p>
    <w:p w14:paraId="32EA0CB1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Key Responsibilities:</w:t>
      </w:r>
    </w:p>
    <w:p w14:paraId="57F5B000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1. Order Picking: Receive and review customer orders, pick the correct items from the warehouse shelves, and ensure that all items are picked accurately and efficiently.</w:t>
      </w:r>
    </w:p>
    <w:p w14:paraId="076DD7B4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2. Order Packing: Pack the picked items into boxes or bags, ensuring that they are properly secured and labeled.</w:t>
      </w:r>
    </w:p>
    <w:p w14:paraId="1BF8D6DB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3. Quality Control: Verify the accuracy of picked and packed items, check for any damage or defects, and report any discrepancies to the supervisor.</w:t>
      </w:r>
    </w:p>
    <w:p w14:paraId="34574775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4. Warehouse Organization: Maintain a clean and organized warehouse environment, including the picking and packing areas.</w:t>
      </w:r>
    </w:p>
    <w:p w14:paraId="135D1A50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5. Time Management: Manage time efficiently to meet productivity and dispatch targets.</w:t>
      </w:r>
    </w:p>
    <w:p w14:paraId="75C73B7D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6. Teamwork: Collaborate with other team members to achieve warehouse goals and objectives.</w:t>
      </w:r>
    </w:p>
    <w:p w14:paraId="77420EBC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</w:p>
    <w:p w14:paraId="3C3C4AE4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Requirements:</w:t>
      </w:r>
    </w:p>
    <w:p w14:paraId="7011EBC2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1. Education: 10th standard pass or equivalent.</w:t>
      </w:r>
    </w:p>
    <w:p w14:paraId="7A8E76FF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2. Experience: 0-2 years of experience in a warehouse or logistics environment.</w:t>
      </w:r>
    </w:p>
    <w:p w14:paraId="467808DA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3. Skills: Ability to lift up to 25 kg, basic math skills, and attention to detail.</w:t>
      </w:r>
    </w:p>
    <w:p w14:paraId="05F8628C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4. Physical Demands: Ability to stand for long periods, walk, and lift items repeatedly.</w:t>
      </w:r>
    </w:p>
    <w:p w14:paraId="24E9560D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5. Availability: Ability to work a flexible schedule, including evenings, weekends, and holidays.</w:t>
      </w:r>
    </w:p>
    <w:p w14:paraId="2696E540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</w:p>
    <w:p w14:paraId="05E58864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What We Offer:</w:t>
      </w:r>
    </w:p>
    <w:p w14:paraId="51AE2A63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1. Competitive Salary: Attractive salary package.</w:t>
      </w:r>
    </w:p>
    <w:p w14:paraId="219CEB70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2. Opportunities for Growth: Career advancement opportunities.</w:t>
      </w:r>
    </w:p>
    <w:p w14:paraId="1C00E881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3. Training and Development: Comprehensive training program.</w:t>
      </w:r>
    </w:p>
    <w:p w14:paraId="69E454E8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 xml:space="preserve">4. Employee Benefits: Discounts on </w:t>
      </w:r>
      <w:proofErr w:type="spellStart"/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Blinkit</w:t>
      </w:r>
      <w:proofErr w:type="spellEnd"/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 xml:space="preserve"> services, medical insurance, and other benefits.</w:t>
      </w:r>
    </w:p>
    <w:p w14:paraId="779A4363" w14:textId="77777777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</w:p>
    <w:p w14:paraId="6ED212A3" w14:textId="74181783" w:rsidR="00E339E7" w:rsidRPr="00E339E7" w:rsidRDefault="00E339E7" w:rsidP="00E339E7">
      <w:pPr>
        <w:rPr>
          <w:b/>
          <w:bCs/>
          <w:color w:val="000000" w:themeColor="text1"/>
          <w:sz w:val="18"/>
          <w:szCs w:val="18"/>
          <w:u w:val="single"/>
          <w:lang w:val="en-US"/>
        </w:rPr>
      </w:pPr>
      <w:r w:rsidRPr="00E339E7">
        <w:rPr>
          <w:b/>
          <w:bCs/>
          <w:color w:val="000000" w:themeColor="text1"/>
          <w:sz w:val="18"/>
          <w:szCs w:val="18"/>
          <w:u w:val="single"/>
          <w:lang w:val="en-US"/>
        </w:rPr>
        <w:t>If you are a motivated and detail-oriented individual who is passionate about delivering exceptional customer experiences, please apply for this exciting opportunity!</w:t>
      </w:r>
    </w:p>
    <w:sectPr w:rsidR="00E339E7" w:rsidRPr="00E339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9E7"/>
    <w:rsid w:val="00482930"/>
    <w:rsid w:val="00E3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26131D"/>
  <w15:chartTrackingRefBased/>
  <w15:docId w15:val="{67A98E1C-382F-4C9B-B0AC-A89E3762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3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3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39E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3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39E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3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3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3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3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39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39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39E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39E7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39E7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39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39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39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39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3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3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3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3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3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39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39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39E7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39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39E7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39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285</Words>
  <Characters>1630</Characters>
  <Application>Microsoft Office Word</Application>
  <DocSecurity>0</DocSecurity>
  <Lines>13</Lines>
  <Paragraphs>3</Paragraphs>
  <ScaleCrop>false</ScaleCrop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Sripadam Rajkumar</dc:creator>
  <cp:keywords/>
  <dc:description/>
  <cp:lastModifiedBy>Sripadam Rajkumar</cp:lastModifiedBy>
  <cp:revision>1</cp:revision>
  <dcterms:created xsi:type="dcterms:W3CDTF">2025-03-10T07:44:00Z</dcterms:created>
  <dcterms:modified xsi:type="dcterms:W3CDTF">2025-03-10T07:47:00Z</dcterms:modified>
</cp:coreProperties>
</file>