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78BF" w14:textId="77777777" w:rsidR="0023324C" w:rsidRDefault="0023324C"/>
    <w:p w14:paraId="5AE21845" w14:textId="77777777" w:rsidR="002B6791" w:rsidRDefault="002B6791"/>
    <w:p w14:paraId="2EC9E3A9" w14:textId="77777777" w:rsidR="002B6791" w:rsidRDefault="002B6791"/>
    <w:p w14:paraId="70F8A8E4" w14:textId="77777777" w:rsidR="00985930" w:rsidRPr="00985930" w:rsidRDefault="00985930" w:rsidP="00985930">
      <w:pPr>
        <w:rPr>
          <w:sz w:val="32"/>
          <w:szCs w:val="32"/>
        </w:rPr>
      </w:pPr>
      <w:r w:rsidRPr="00985930">
        <w:rPr>
          <w:sz w:val="32"/>
          <w:szCs w:val="32"/>
        </w:rPr>
        <w:t>Supervisor</w:t>
      </w:r>
    </w:p>
    <w:p w14:paraId="0E741477" w14:textId="77777777" w:rsidR="00985930" w:rsidRDefault="00985930" w:rsidP="00985930"/>
    <w:p w14:paraId="1641C06C" w14:textId="77777777" w:rsidR="00985930" w:rsidRDefault="00985930" w:rsidP="00985930">
      <w:r>
        <w:t>Job Descriptions</w:t>
      </w:r>
    </w:p>
    <w:p w14:paraId="737FA2A2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>Facilitate outsourced agencies in their identified areas of operations.</w:t>
      </w:r>
    </w:p>
    <w:p w14:paraId="028F11EC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>Technical Support in various smart meter installation operations such as consumer surveys, consumer indexing, meter installation, operations and   maintenance those carried out by Technicians/Helpers.</w:t>
      </w:r>
    </w:p>
    <w:p w14:paraId="45AF41F5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>Steer consumer interactions and enable quick resolutions of technical issues / grievances.</w:t>
      </w:r>
    </w:p>
    <w:p w14:paraId="6F8228D3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>Ensuring the committed targets are met.</w:t>
      </w:r>
    </w:p>
    <w:p w14:paraId="6F6508CE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>Quality Checks of meter installation, consumer indexing, and O&amp;M.</w:t>
      </w:r>
    </w:p>
    <w:p w14:paraId="120FC53E" w14:textId="77777777" w:rsidR="00985930" w:rsidRDefault="00985930" w:rsidP="00985930">
      <w:pPr>
        <w:pStyle w:val="ListParagraph"/>
        <w:numPr>
          <w:ilvl w:val="0"/>
          <w:numId w:val="2"/>
        </w:numPr>
      </w:pPr>
      <w:r>
        <w:t xml:space="preserve">Co-ordination with </w:t>
      </w:r>
      <w:r w:rsidR="00EF3493">
        <w:t xml:space="preserve">stakeholders i.e. DISCOM, Consumer, Field  Team. </w:t>
      </w:r>
    </w:p>
    <w:p w14:paraId="020E9F7D" w14:textId="77777777" w:rsidR="00EF3493" w:rsidRDefault="00EF3493" w:rsidP="00EF3493"/>
    <w:p w14:paraId="06092839" w14:textId="77777777" w:rsidR="00EF3493" w:rsidRDefault="00EF3493" w:rsidP="00EF3493"/>
    <w:p w14:paraId="2858D3D3" w14:textId="77777777" w:rsidR="00EF3493" w:rsidRDefault="00EF3493" w:rsidP="00EF3493"/>
    <w:p w14:paraId="72C30A33" w14:textId="77777777" w:rsidR="00EF3493" w:rsidRDefault="00EF3493" w:rsidP="00EF3493"/>
    <w:p w14:paraId="3F6B3F33" w14:textId="77777777" w:rsidR="00EF3493" w:rsidRDefault="00EF3493" w:rsidP="00EF3493"/>
    <w:p w14:paraId="106462B8" w14:textId="77777777" w:rsidR="00EF3493" w:rsidRDefault="00EF3493" w:rsidP="00EF3493"/>
    <w:p w14:paraId="762BE27D" w14:textId="77777777" w:rsidR="00EF3493" w:rsidRDefault="00EF3493" w:rsidP="00EF3493"/>
    <w:p w14:paraId="0C9CD7B7" w14:textId="77777777" w:rsidR="00EF3493" w:rsidRDefault="00EF3493" w:rsidP="00EF3493"/>
    <w:p w14:paraId="780C3628" w14:textId="77777777" w:rsidR="00EF3493" w:rsidRDefault="00EF3493" w:rsidP="00EF3493"/>
    <w:p w14:paraId="0786A2F5" w14:textId="77777777" w:rsidR="00EF3493" w:rsidRDefault="00EF3493" w:rsidP="00EF3493"/>
    <w:p w14:paraId="53263F62" w14:textId="77777777" w:rsidR="00EF3493" w:rsidRDefault="00EF3493" w:rsidP="00EF3493"/>
    <w:p w14:paraId="7D5A7D25" w14:textId="77777777" w:rsidR="00EF3493" w:rsidRDefault="00EF3493" w:rsidP="00EF3493"/>
    <w:p w14:paraId="137FFFE3" w14:textId="77777777" w:rsidR="00EF3493" w:rsidRDefault="00EF3493" w:rsidP="00EF3493"/>
    <w:p w14:paraId="30885C4A" w14:textId="77777777" w:rsidR="00EF3493" w:rsidRDefault="00EF3493" w:rsidP="00EF3493"/>
    <w:p w14:paraId="7A495EE4" w14:textId="77777777" w:rsidR="00EF3493" w:rsidRDefault="00EF3493" w:rsidP="00EF3493"/>
    <w:p w14:paraId="6BCA5320" w14:textId="77777777" w:rsidR="00EF3493" w:rsidRDefault="00EF3493" w:rsidP="00EF3493"/>
    <w:p w14:paraId="4BE3EE08" w14:textId="77777777" w:rsidR="00EF3493" w:rsidRDefault="00EF3493" w:rsidP="00EF3493"/>
    <w:p w14:paraId="022F890B" w14:textId="77777777" w:rsidR="00EF3493" w:rsidRDefault="00EF3493" w:rsidP="00EF3493"/>
    <w:p w14:paraId="74A92031" w14:textId="77777777" w:rsidR="00EF3493" w:rsidRDefault="00EF3493" w:rsidP="00EF3493"/>
    <w:p w14:paraId="1C88C175" w14:textId="77777777" w:rsidR="00985930" w:rsidRDefault="00985930" w:rsidP="00985930"/>
    <w:p w14:paraId="45727694" w14:textId="77777777" w:rsidR="00985930" w:rsidRDefault="00985930" w:rsidP="00985930"/>
    <w:p w14:paraId="533BD3C5" w14:textId="77777777" w:rsidR="00985930" w:rsidRDefault="00985930" w:rsidP="00985930"/>
    <w:p w14:paraId="39381BC3" w14:textId="77777777" w:rsidR="00985930" w:rsidRDefault="00985930" w:rsidP="00985930"/>
    <w:p w14:paraId="388DD099" w14:textId="77777777" w:rsidR="00985930" w:rsidRDefault="00985930" w:rsidP="00985930"/>
    <w:p w14:paraId="33883F5F" w14:textId="77777777" w:rsidR="00985930" w:rsidRDefault="00985930" w:rsidP="00985930"/>
    <w:sectPr w:rsidR="00985930" w:rsidSect="00233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AC0"/>
    <w:multiLevelType w:val="hybridMultilevel"/>
    <w:tmpl w:val="2018A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6CE"/>
    <w:multiLevelType w:val="hybridMultilevel"/>
    <w:tmpl w:val="E3025E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182">
    <w:abstractNumId w:val="1"/>
  </w:num>
  <w:num w:numId="2" w16cid:durableId="147024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91"/>
    <w:rsid w:val="000026E2"/>
    <w:rsid w:val="0023324C"/>
    <w:rsid w:val="002B1639"/>
    <w:rsid w:val="002B6791"/>
    <w:rsid w:val="00985930"/>
    <w:rsid w:val="00EF3493"/>
    <w:rsid w:val="00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BF9F"/>
  <w15:docId w15:val="{4526420A-1820-46F1-ADF2-24001A8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C86C-35D0-42E7-ACA8-78A2EF1F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Anoop Bahuguna</cp:lastModifiedBy>
  <cp:revision>3</cp:revision>
  <dcterms:created xsi:type="dcterms:W3CDTF">2025-01-16T08:08:00Z</dcterms:created>
  <dcterms:modified xsi:type="dcterms:W3CDTF">2025-01-16T08:32:00Z</dcterms:modified>
</cp:coreProperties>
</file>