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99" w:rsidRPr="00F57499" w:rsidRDefault="00F57499" w:rsidP="00F5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F57499" w:rsidRPr="00F57499" w:rsidRDefault="00F57499" w:rsidP="00F574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Installation and Setup:</w:t>
      </w:r>
    </w:p>
    <w:p w:rsidR="00F57499" w:rsidRPr="00F57499" w:rsidRDefault="00F57499" w:rsidP="00F57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sz w:val="24"/>
          <w:szCs w:val="24"/>
          <w:lang w:eastAsia="en-IN"/>
        </w:rPr>
        <w:t>Install and configure [specific equipment or systems] according to specifications.</w:t>
      </w:r>
    </w:p>
    <w:p w:rsidR="00F57499" w:rsidRPr="00F57499" w:rsidRDefault="00F57499" w:rsidP="00F57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proper functioning and integration with existing systems.</w:t>
      </w:r>
    </w:p>
    <w:p w:rsidR="00F57499" w:rsidRPr="00F57499" w:rsidRDefault="00F57499" w:rsidP="00F574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Maintenance and Repair:</w:t>
      </w:r>
    </w:p>
    <w:p w:rsidR="00F57499" w:rsidRPr="00F57499" w:rsidRDefault="00F57499" w:rsidP="00F57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regular maintenance checks and inspections to ensure optimal performance.</w:t>
      </w:r>
    </w:p>
    <w:p w:rsidR="00F57499" w:rsidRPr="00F57499" w:rsidRDefault="00F57499" w:rsidP="00F57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sz w:val="24"/>
          <w:szCs w:val="24"/>
          <w:lang w:eastAsia="en-IN"/>
        </w:rPr>
        <w:t>Diagnose and resolve technical issues in a timely manner, minimizing downtime for customers.</w:t>
      </w:r>
    </w:p>
    <w:p w:rsidR="00F57499" w:rsidRPr="00F57499" w:rsidRDefault="00F57499" w:rsidP="00F574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Support:</w:t>
      </w:r>
    </w:p>
    <w:p w:rsidR="00F57499" w:rsidRPr="00F57499" w:rsidRDefault="00F57499" w:rsidP="00F57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sz w:val="24"/>
          <w:szCs w:val="24"/>
          <w:lang w:eastAsia="en-IN"/>
        </w:rPr>
        <w:t>Provide exceptional customer service by addressing inquiries and concerns related to equipment performance.</w:t>
      </w:r>
    </w:p>
    <w:p w:rsidR="00F57499" w:rsidRPr="00F57499" w:rsidRDefault="00F57499" w:rsidP="00F57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57499">
        <w:rPr>
          <w:rFonts w:ascii="Times New Roman" w:eastAsia="Times New Roman" w:hAnsi="Times New Roman" w:cs="Times New Roman"/>
          <w:sz w:val="24"/>
          <w:szCs w:val="24"/>
          <w:lang w:eastAsia="en-IN"/>
        </w:rPr>
        <w:t>Train customers on proper usage and maintenance of equipment.</w:t>
      </w:r>
    </w:p>
    <w:p w:rsidR="004703FD" w:rsidRPr="00F57499" w:rsidRDefault="004703FD" w:rsidP="00F57499">
      <w:bookmarkStart w:id="0" w:name="_GoBack"/>
      <w:bookmarkEnd w:id="0"/>
    </w:p>
    <w:sectPr w:rsidR="004703FD" w:rsidRPr="00F57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29E"/>
    <w:multiLevelType w:val="multilevel"/>
    <w:tmpl w:val="15D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50E4A"/>
    <w:multiLevelType w:val="multilevel"/>
    <w:tmpl w:val="B23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E0229"/>
    <w:multiLevelType w:val="multilevel"/>
    <w:tmpl w:val="348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E6A51"/>
    <w:multiLevelType w:val="multilevel"/>
    <w:tmpl w:val="FE1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96DC5"/>
    <w:multiLevelType w:val="multilevel"/>
    <w:tmpl w:val="FD6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054A6"/>
    <w:multiLevelType w:val="multilevel"/>
    <w:tmpl w:val="35C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93612"/>
    <w:multiLevelType w:val="multilevel"/>
    <w:tmpl w:val="28D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6367A"/>
    <w:multiLevelType w:val="multilevel"/>
    <w:tmpl w:val="2D3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E69CB"/>
    <w:multiLevelType w:val="multilevel"/>
    <w:tmpl w:val="AB9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A6557"/>
    <w:multiLevelType w:val="multilevel"/>
    <w:tmpl w:val="F99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60002"/>
    <w:multiLevelType w:val="multilevel"/>
    <w:tmpl w:val="E79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9"/>
    <w:rsid w:val="00152C84"/>
    <w:rsid w:val="003C10F6"/>
    <w:rsid w:val="004703FD"/>
    <w:rsid w:val="00494769"/>
    <w:rsid w:val="004C6F9D"/>
    <w:rsid w:val="004D233F"/>
    <w:rsid w:val="0064203F"/>
    <w:rsid w:val="007C0526"/>
    <w:rsid w:val="00832A9B"/>
    <w:rsid w:val="00B761E5"/>
    <w:rsid w:val="00C70C2B"/>
    <w:rsid w:val="00F57499"/>
    <w:rsid w:val="00F80691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F5F7"/>
  <w15:chartTrackingRefBased/>
  <w15:docId w15:val="{3478E490-A1C7-443D-A3CA-E2DD06A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43</cp:revision>
  <dcterms:created xsi:type="dcterms:W3CDTF">2024-10-01T03:59:00Z</dcterms:created>
  <dcterms:modified xsi:type="dcterms:W3CDTF">2024-10-03T11:00:00Z</dcterms:modified>
</cp:coreProperties>
</file>