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345A9" w14:textId="77777777" w:rsidR="004C307F" w:rsidRPr="004C307F" w:rsidRDefault="004C307F" w:rsidP="004C307F">
      <w:pPr>
        <w:tabs>
          <w:tab w:val="center" w:pos="4973"/>
        </w:tabs>
        <w:spacing w:after="0" w:line="259" w:lineRule="auto"/>
        <w:ind w:left="575" w:firstLine="0"/>
      </w:pPr>
      <w:r w:rsidRPr="004C307F">
        <w:rPr>
          <w:rFonts w:ascii="Calibri" w:eastAsia="Calibri" w:hAnsi="Calibri" w:cs="Calibri"/>
          <w:b/>
          <w:color w:val="000000"/>
          <w:sz w:val="32"/>
        </w:rPr>
        <w:tab/>
        <w:t xml:space="preserve">Genius Consultant </w:t>
      </w:r>
    </w:p>
    <w:p w14:paraId="58B464D2" w14:textId="77777777" w:rsidR="004C307F" w:rsidRDefault="004C307F" w:rsidP="004C307F">
      <w:pPr>
        <w:spacing w:after="174" w:line="259" w:lineRule="auto"/>
        <w:ind w:left="0" w:firstLine="0"/>
      </w:pPr>
      <w:r>
        <w:rPr>
          <w:rFonts w:ascii="Calibri" w:eastAsia="Calibri" w:hAnsi="Calibri" w:cs="Calibri"/>
          <w:b/>
          <w:color w:val="000000"/>
          <w:sz w:val="11"/>
        </w:rPr>
        <w:t xml:space="preserve"> </w:t>
      </w:r>
    </w:p>
    <w:p w14:paraId="1B8CB305" w14:textId="77777777" w:rsidR="004C307F" w:rsidRDefault="004C307F" w:rsidP="004C307F">
      <w:pPr>
        <w:spacing w:after="0" w:line="259" w:lineRule="auto"/>
        <w:ind w:left="1575"/>
      </w:pPr>
      <w:r>
        <w:rPr>
          <w:b/>
          <w:color w:val="666666"/>
          <w:u w:val="single" w:color="666666"/>
        </w:rPr>
        <w:t xml:space="preserve">  Branch Relationship Executive – Payroll of Genius Consultant LTD</w:t>
      </w:r>
      <w:r>
        <w:rPr>
          <w:b/>
          <w:color w:val="000000"/>
        </w:rPr>
        <w:t xml:space="preserve"> </w:t>
      </w:r>
    </w:p>
    <w:p w14:paraId="7FBC7B6A" w14:textId="77777777" w:rsidR="004C307F" w:rsidRDefault="004C307F" w:rsidP="004C307F">
      <w:pPr>
        <w:spacing w:after="0" w:line="259" w:lineRule="auto"/>
        <w:ind w:left="0" w:firstLine="0"/>
      </w:pPr>
      <w:r>
        <w:rPr>
          <w:b/>
          <w:color w:val="000000"/>
          <w:sz w:val="20"/>
        </w:rPr>
        <w:t xml:space="preserve"> </w:t>
      </w:r>
    </w:p>
    <w:p w14:paraId="7CD77EFA" w14:textId="77777777" w:rsidR="004C307F" w:rsidRDefault="004C307F" w:rsidP="004C307F">
      <w:pPr>
        <w:spacing w:after="0" w:line="259" w:lineRule="auto"/>
        <w:ind w:left="0" w:firstLine="0"/>
      </w:pPr>
      <w:r>
        <w:rPr>
          <w:b/>
          <w:color w:val="000000"/>
          <w:sz w:val="16"/>
        </w:rPr>
        <w:t xml:space="preserve"> </w:t>
      </w:r>
    </w:p>
    <w:p w14:paraId="722F2531" w14:textId="77777777" w:rsidR="004C307F" w:rsidRDefault="004C307F" w:rsidP="004C307F">
      <w:pPr>
        <w:spacing w:after="2" w:line="259" w:lineRule="auto"/>
        <w:ind w:left="461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D8AF8A3" wp14:editId="377174DC">
                <wp:extent cx="36830" cy="13970"/>
                <wp:effectExtent l="0" t="0" r="0" b="0"/>
                <wp:docPr id="1922" name="Group 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" cy="13970"/>
                          <a:chOff x="0" y="0"/>
                          <a:chExt cx="36830" cy="13970"/>
                        </a:xfrm>
                      </wpg:grpSpPr>
                      <wps:wsp>
                        <wps:cNvPr id="2192" name="Shape 2192"/>
                        <wps:cNvSpPr/>
                        <wps:spPr>
                          <a:xfrm>
                            <a:off x="0" y="0"/>
                            <a:ext cx="3683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" h="13970">
                                <a:moveTo>
                                  <a:pt x="0" y="0"/>
                                </a:moveTo>
                                <a:lnTo>
                                  <a:pt x="36830" y="0"/>
                                </a:lnTo>
                                <a:lnTo>
                                  <a:pt x="3683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A85F0" id="Group 1922" o:spid="_x0000_s1026" style="width:2.9pt;height:1.1pt;mso-position-horizontal-relative:char;mso-position-vertical-relative:line" coordsize="3683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r/dQIAAE8GAAAOAAAAZHJzL2Uyb0RvYy54bWykVcFu2zAMvQ/YPwi+L3YcIG2NJD2sWy7D&#10;VqzdByiyZBuQJUFS4uTvR9GykqZYB7Q+yDRFPpGPFL26P/aSHLh1nVbrbD4rMsIV03WnmnX25/n7&#10;l9uMOE9VTaVWfJ2duMvuN58/rQZT8VK3WtbcEgBRrhrMOmu9N1WeO9bynrqZNlzBptC2px4+bZPX&#10;lg6A3su8LIplPmhbG6sZdw60D+NmtkF8ITjzv4Rw3BO5ziA2j6vFdRfWfLOiVWOpaTsWw6DviKKn&#10;nYJDE9QD9ZTsbfcKqu+Y1U4LP2O6z7UQHeOYA2QzL66y2Vq9N5hLUw2NSTQBtVc8vRuW/Tw8WtLV&#10;ULu7ssyIoj1UCQ8mqAGCBtNUYLe15sk82qhoxq+Q81HYPrwhG3JEak+JWn70hIFysbxdAP8MduaL&#10;u5tIPGuhOq98WPvtDa98OjAPcaUwBgMN5M4cuY9x9NRSw5F6F3KPHJVAycQRWhDUICVolwhylQOu&#10;PsJOypNWbO/8lmskmR5+OD92bT1JtJ0kdlSTaKH33+x6Q33wCzEGkQypSu1UpLDX6wN/1mjlr0oF&#10;IZ53pbq0ivWeGgEsp/3pbRDtbJfa4p+20D+X7fMfO2yxZANCSHKzigImDvIltVIFDkKXUphEQlKP&#10;V7rvPIwo2fXASnlTFGdgQAttN1YaJX+SPFAl1W8u4FrhdQgKZ5vdV2nJgYZBhA+CU2laGrVhGEFI&#10;0RRlxAn+opMyQc7R9QXkEp+IEI2DH8cZmDyL0ZPFaMZBCOMEkp7GIUSQnPBkrXzyVzDE8ZCLbIO4&#10;0/UJRwMSAvcQqcGphXnECRvG4uU3Wp3/A5u/AAAA//8DAFBLAwQUAAYACAAAACEANnBhedgAAAAB&#10;AQAADwAAAGRycy9kb3ducmV2LnhtbEyPQUvDQBCF74L/YRnBm90kUpGYTSlFPRXBVhBv0+w0Cc3O&#10;huw2Sf+9oxe9PBje8N73itXsOjXSEFrPBtJFAoq48rbl2sDH/uXuEVSIyBY7z2TgQgFW5fVVgbn1&#10;E7/TuIu1khAOORpoYuxzrUPVkMOw8D2xeEc/OIxyDrW2A04S7jqdJcmDdtiyNDTY06ah6rQ7OwOv&#10;E07r+/R53J6Om8vXfvn2uU3JmNubef0EKtIc/57hB1/QoRSmgz+zDaozIEPir4q3lBEHA1kGuiz0&#10;f/LyGwAA//8DAFBLAQItABQABgAIAAAAIQC2gziS/gAAAOEBAAATAAAAAAAAAAAAAAAAAAAAAABb&#10;Q29udGVudF9UeXBlc10ueG1sUEsBAi0AFAAGAAgAAAAhADj9If/WAAAAlAEAAAsAAAAAAAAAAAAA&#10;AAAALwEAAF9yZWxzLy5yZWxzUEsBAi0AFAAGAAgAAAAhAPPk+v91AgAATwYAAA4AAAAAAAAAAAAA&#10;AAAALgIAAGRycy9lMm9Eb2MueG1sUEsBAi0AFAAGAAgAAAAhADZwYXnYAAAAAQEAAA8AAAAAAAAA&#10;AAAAAAAAzwQAAGRycy9kb3ducmV2LnhtbFBLBQYAAAAABAAEAPMAAADUBQAAAAA=&#10;">
                <v:shape id="Shape 2192" o:spid="_x0000_s1027" style="position:absolute;width:36830;height:13970;visibility:visible;mso-wrap-style:square;v-text-anchor:top" coordsize="3683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CAxgAAAN0AAAAPAAAAZHJzL2Rvd25yZXYueG1sRI9Ba8JA&#10;FITvBf/D8gQvRTdJobapq6gg9CRVq70+sq/ZYPZtyK4m7a93CwWPw8x8w8wWva3FlVpfOVaQThIQ&#10;xIXTFZcKPg+b8QsIH5A11o5JwQ95WMwHDzPMtet4R9d9KEWEsM9RgQmhyaX0hSGLfuIa4uh9u9Zi&#10;iLItpW6xi3BbyyxJnqXFiuOCwYbWhorz/mIV2N+n1ISpXl2mj7Q9HfuPr/LUKTUa9ss3EIH6cA//&#10;t9+1gix9zeDvTXwCcn4DAAD//wMAUEsBAi0AFAAGAAgAAAAhANvh9svuAAAAhQEAABMAAAAAAAAA&#10;AAAAAAAAAAAAAFtDb250ZW50X1R5cGVzXS54bWxQSwECLQAUAAYACAAAACEAWvQsW78AAAAVAQAA&#10;CwAAAAAAAAAAAAAAAAAfAQAAX3JlbHMvLnJlbHNQSwECLQAUAAYACAAAACEANWZwgMYAAADdAAAA&#10;DwAAAAAAAAAAAAAAAAAHAgAAZHJzL2Rvd25yZXYueG1sUEsFBgAAAAADAAMAtwAAAPoCAAAAAA==&#10;" path="m,l36830,r,13970l,13970,,e" fillcolor="#666" stroked="f" strokeweight="0">
                  <v:stroke miterlimit="83231f" joinstyle="miter"/>
                  <v:path arrowok="t" textboxrect="0,0,36830,13970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15B2CA0E" w14:textId="77777777" w:rsidR="004C307F" w:rsidRDefault="004C307F" w:rsidP="004C307F">
      <w:pPr>
        <w:spacing w:after="187" w:line="259" w:lineRule="auto"/>
        <w:ind w:left="0" w:firstLine="0"/>
      </w:pPr>
      <w:r>
        <w:rPr>
          <w:b/>
          <w:color w:val="000000"/>
          <w:sz w:val="10"/>
        </w:rPr>
        <w:t xml:space="preserve"> </w:t>
      </w:r>
    </w:p>
    <w:p w14:paraId="06FE3B4E" w14:textId="77777777" w:rsidR="004C307F" w:rsidRDefault="004C307F" w:rsidP="004C307F">
      <w:pPr>
        <w:spacing w:after="0" w:line="259" w:lineRule="auto"/>
        <w:ind w:left="456"/>
      </w:pPr>
      <w:r>
        <w:rPr>
          <w:b/>
          <w:color w:val="666666"/>
          <w:u w:val="single" w:color="666666"/>
        </w:rPr>
        <w:t>Job Description:</w:t>
      </w:r>
      <w:r>
        <w:rPr>
          <w:b/>
          <w:color w:val="000000"/>
        </w:rPr>
        <w:t xml:space="preserve"> </w:t>
      </w:r>
    </w:p>
    <w:p w14:paraId="6235C5FF" w14:textId="77777777" w:rsidR="004C307F" w:rsidRDefault="004C307F" w:rsidP="004C307F">
      <w:pPr>
        <w:spacing w:after="168" w:line="259" w:lineRule="auto"/>
        <w:ind w:left="0" w:firstLine="0"/>
      </w:pPr>
      <w:r>
        <w:rPr>
          <w:b/>
          <w:color w:val="000000"/>
          <w:sz w:val="12"/>
        </w:rPr>
        <w:t xml:space="preserve"> </w:t>
      </w:r>
    </w:p>
    <w:p w14:paraId="43F9BD59" w14:textId="77777777" w:rsidR="004C307F" w:rsidRDefault="004C307F" w:rsidP="004C307F">
      <w:pPr>
        <w:spacing w:after="185" w:line="330" w:lineRule="auto"/>
        <w:ind w:left="471"/>
      </w:pPr>
      <w:r>
        <w:rPr>
          <w:color w:val="666666"/>
        </w:rPr>
        <w:t>BRE is responsible for the sales and development of the credit cards of SBI in the allocated region/market as per the bank’s guidelines. Duties and responsibilities includes the following.</w:t>
      </w:r>
      <w:r>
        <w:rPr>
          <w:color w:val="000000"/>
        </w:rPr>
        <w:t xml:space="preserve"> </w:t>
      </w:r>
    </w:p>
    <w:p w14:paraId="5EE1E6E2" w14:textId="77777777" w:rsidR="004C307F" w:rsidRDefault="004C307F" w:rsidP="004C307F">
      <w:pPr>
        <w:numPr>
          <w:ilvl w:val="0"/>
          <w:numId w:val="1"/>
        </w:numPr>
        <w:ind w:hanging="362"/>
      </w:pPr>
      <w:r>
        <w:t>Direct interaction with the walk in customers of the bank to introduce the cards and explain the product to them.</w:t>
      </w:r>
      <w:r>
        <w:rPr>
          <w:color w:val="000000"/>
        </w:rPr>
        <w:t xml:space="preserve"> </w:t>
      </w:r>
    </w:p>
    <w:p w14:paraId="1B6346FE" w14:textId="77777777" w:rsidR="004C307F" w:rsidRDefault="004C307F" w:rsidP="004C307F">
      <w:pPr>
        <w:numPr>
          <w:ilvl w:val="0"/>
          <w:numId w:val="1"/>
        </w:numPr>
        <w:ind w:hanging="362"/>
      </w:pPr>
      <w:r>
        <w:t>Follow up on leads as provided by the bank and other associates.</w:t>
      </w:r>
      <w:r>
        <w:rPr>
          <w:color w:val="000000"/>
        </w:rPr>
        <w:t xml:space="preserve"> </w:t>
      </w:r>
    </w:p>
    <w:p w14:paraId="4AA73E69" w14:textId="77777777" w:rsidR="004C307F" w:rsidRDefault="004C307F" w:rsidP="004C307F">
      <w:pPr>
        <w:numPr>
          <w:ilvl w:val="0"/>
          <w:numId w:val="1"/>
        </w:numPr>
        <w:ind w:hanging="362"/>
      </w:pPr>
      <w:r>
        <w:t>Attend team meetings and briefings with superiors and other team members.</w:t>
      </w:r>
      <w:r>
        <w:rPr>
          <w:color w:val="000000"/>
        </w:rPr>
        <w:t xml:space="preserve"> </w:t>
      </w:r>
    </w:p>
    <w:p w14:paraId="0D122E92" w14:textId="77777777" w:rsidR="004C307F" w:rsidRDefault="004C307F" w:rsidP="004C307F">
      <w:pPr>
        <w:numPr>
          <w:ilvl w:val="0"/>
          <w:numId w:val="1"/>
        </w:numPr>
        <w:ind w:hanging="362"/>
      </w:pPr>
      <w:r>
        <w:t>Follow up the allocated target and work towards achieving the same on or before the stipulated time period.</w:t>
      </w:r>
      <w:r>
        <w:rPr>
          <w:color w:val="000000"/>
        </w:rPr>
        <w:t xml:space="preserve"> </w:t>
      </w:r>
    </w:p>
    <w:p w14:paraId="0D914426" w14:textId="77777777" w:rsidR="004C307F" w:rsidRDefault="004C307F" w:rsidP="004C307F">
      <w:pPr>
        <w:numPr>
          <w:ilvl w:val="0"/>
          <w:numId w:val="1"/>
        </w:numPr>
        <w:spacing w:after="144"/>
        <w:ind w:hanging="362"/>
      </w:pPr>
      <w:r>
        <w:t>Ensure that all Sales/MIS reports are prepared and shared with the team as per the guidelines.</w:t>
      </w:r>
      <w:r>
        <w:rPr>
          <w:color w:val="000000"/>
        </w:rPr>
        <w:t xml:space="preserve"> </w:t>
      </w:r>
    </w:p>
    <w:p w14:paraId="18F0269F" w14:textId="77777777" w:rsidR="004C307F" w:rsidRDefault="004C307F" w:rsidP="004C307F">
      <w:pPr>
        <w:numPr>
          <w:ilvl w:val="0"/>
          <w:numId w:val="1"/>
        </w:numPr>
        <w:ind w:hanging="362"/>
      </w:pPr>
      <w:r>
        <w:t>Ensure that the documentation processes of the clients’ accounts are accurately completed on time, with utmost care and diligence.</w:t>
      </w:r>
      <w:r>
        <w:rPr>
          <w:color w:val="000000"/>
        </w:rPr>
        <w:t xml:space="preserve"> </w:t>
      </w:r>
    </w:p>
    <w:p w14:paraId="500659CF" w14:textId="77777777" w:rsidR="004C307F" w:rsidRDefault="004C307F" w:rsidP="004C307F">
      <w:pPr>
        <w:numPr>
          <w:ilvl w:val="0"/>
          <w:numId w:val="1"/>
        </w:numPr>
        <w:ind w:hanging="362"/>
      </w:pPr>
      <w:r>
        <w:t>Work as a team player in order to achieve the individual and group targets.</w:t>
      </w:r>
      <w:r>
        <w:rPr>
          <w:color w:val="000000"/>
        </w:rPr>
        <w:t xml:space="preserve"> </w:t>
      </w:r>
    </w:p>
    <w:p w14:paraId="1EB02EF2" w14:textId="77777777" w:rsidR="004C307F" w:rsidRDefault="004C307F" w:rsidP="004C307F">
      <w:pPr>
        <w:numPr>
          <w:ilvl w:val="0"/>
          <w:numId w:val="1"/>
        </w:numPr>
        <w:ind w:hanging="362"/>
      </w:pPr>
      <w:r>
        <w:t>Participate in other branch visits to ensure the smooth flow of operations and revenue generation.</w:t>
      </w:r>
      <w:r>
        <w:rPr>
          <w:color w:val="000000"/>
        </w:rPr>
        <w:t xml:space="preserve"> </w:t>
      </w:r>
    </w:p>
    <w:p w14:paraId="6805BE19" w14:textId="77777777" w:rsidR="004C307F" w:rsidRDefault="004C307F" w:rsidP="004C307F">
      <w:pPr>
        <w:numPr>
          <w:ilvl w:val="0"/>
          <w:numId w:val="1"/>
        </w:numPr>
        <w:ind w:hanging="362"/>
      </w:pPr>
      <w:r>
        <w:t>Provide output / suggestions to the team mates and superiors that may improve the work quality in general.</w:t>
      </w:r>
      <w:r>
        <w:rPr>
          <w:color w:val="000000"/>
        </w:rPr>
        <w:t xml:space="preserve"> </w:t>
      </w:r>
    </w:p>
    <w:p w14:paraId="3F5AAA29" w14:textId="77777777" w:rsidR="004C307F" w:rsidRDefault="004C307F" w:rsidP="004C307F">
      <w:pPr>
        <w:numPr>
          <w:ilvl w:val="0"/>
          <w:numId w:val="1"/>
        </w:numPr>
        <w:ind w:hanging="362"/>
      </w:pPr>
      <w:r>
        <w:t>Reach out to other branches and areas, if required, as per the instructions from the superiors.</w:t>
      </w:r>
      <w:r>
        <w:rPr>
          <w:color w:val="000000"/>
        </w:rPr>
        <w:t xml:space="preserve"> </w:t>
      </w:r>
    </w:p>
    <w:p w14:paraId="143EC203" w14:textId="77777777" w:rsidR="004C307F" w:rsidRDefault="004C307F" w:rsidP="004C307F">
      <w:pPr>
        <w:numPr>
          <w:ilvl w:val="0"/>
          <w:numId w:val="1"/>
        </w:numPr>
        <w:spacing w:after="19"/>
        <w:ind w:hanging="362"/>
      </w:pPr>
      <w:r>
        <w:t>Provide quality Customer service to all SBI Clients and Customers</w:t>
      </w:r>
      <w:r>
        <w:rPr>
          <w:color w:val="000000"/>
        </w:rPr>
        <w:t xml:space="preserve"> </w:t>
      </w:r>
    </w:p>
    <w:p w14:paraId="46A59BC5" w14:textId="77777777" w:rsidR="004C307F" w:rsidRDefault="004C307F" w:rsidP="004C307F">
      <w:pPr>
        <w:spacing w:after="93" w:line="259" w:lineRule="auto"/>
        <w:ind w:left="0" w:firstLine="0"/>
      </w:pPr>
      <w:r>
        <w:rPr>
          <w:color w:val="000000"/>
          <w:sz w:val="24"/>
        </w:rPr>
        <w:t xml:space="preserve"> </w:t>
      </w:r>
    </w:p>
    <w:p w14:paraId="5A55B4A0" w14:textId="77777777" w:rsidR="004C307F" w:rsidRDefault="004C307F" w:rsidP="004C307F">
      <w:pPr>
        <w:spacing w:after="0" w:line="259" w:lineRule="auto"/>
        <w:ind w:left="0" w:firstLine="0"/>
      </w:pPr>
      <w:r>
        <w:rPr>
          <w:color w:val="000000"/>
          <w:sz w:val="35"/>
        </w:rPr>
        <w:t xml:space="preserve"> </w:t>
      </w:r>
    </w:p>
    <w:p w14:paraId="24FF32B9" w14:textId="77777777" w:rsidR="004C307F" w:rsidRDefault="004C307F" w:rsidP="004C307F">
      <w:pPr>
        <w:spacing w:after="150" w:line="328" w:lineRule="auto"/>
        <w:ind w:left="471"/>
      </w:pPr>
      <w:r>
        <w:rPr>
          <w:b/>
          <w:color w:val="666666"/>
          <w:u w:val="single" w:color="666666"/>
        </w:rPr>
        <w:t xml:space="preserve">Who we are looking </w:t>
      </w:r>
      <w:proofErr w:type="gramStart"/>
      <w:r>
        <w:rPr>
          <w:b/>
          <w:color w:val="666666"/>
          <w:u w:val="single" w:color="666666"/>
        </w:rPr>
        <w:t>for</w:t>
      </w:r>
      <w:r>
        <w:rPr>
          <w:b/>
          <w:color w:val="666666"/>
        </w:rPr>
        <w:t xml:space="preserve">  </w:t>
      </w:r>
      <w:r>
        <w:rPr>
          <w:color w:val="666666"/>
        </w:rPr>
        <w:t>:</w:t>
      </w:r>
      <w:proofErr w:type="gramEnd"/>
      <w:r>
        <w:rPr>
          <w:color w:val="666666"/>
        </w:rPr>
        <w:t xml:space="preserve"> Young, Energetic and Smart graduates who are good in communication and would like to be a part of one of India’s largest banking group.</w:t>
      </w:r>
      <w:r>
        <w:rPr>
          <w:color w:val="000000"/>
        </w:rPr>
        <w:t xml:space="preserve"> </w:t>
      </w:r>
    </w:p>
    <w:p w14:paraId="6D499974" w14:textId="77777777" w:rsidR="004C307F" w:rsidRDefault="004C307F" w:rsidP="004C307F">
      <w:pPr>
        <w:numPr>
          <w:ilvl w:val="1"/>
          <w:numId w:val="1"/>
        </w:numPr>
        <w:spacing w:after="78" w:line="259" w:lineRule="auto"/>
        <w:ind w:hanging="362"/>
      </w:pPr>
      <w:r>
        <w:rPr>
          <w:color w:val="666666"/>
        </w:rPr>
        <w:t>Male and female both can apply</w:t>
      </w:r>
      <w:r>
        <w:rPr>
          <w:color w:val="000000"/>
        </w:rPr>
        <w:t xml:space="preserve"> </w:t>
      </w:r>
    </w:p>
    <w:p w14:paraId="3B90E476" w14:textId="77777777" w:rsidR="004C307F" w:rsidRDefault="004C307F" w:rsidP="004C307F">
      <w:pPr>
        <w:spacing w:after="0" w:line="259" w:lineRule="auto"/>
        <w:ind w:left="0" w:firstLine="0"/>
      </w:pPr>
      <w:r>
        <w:rPr>
          <w:color w:val="000000"/>
          <w:sz w:val="35"/>
        </w:rPr>
        <w:t xml:space="preserve"> </w:t>
      </w:r>
    </w:p>
    <w:p w14:paraId="40995D4E" w14:textId="77777777" w:rsidR="004C307F" w:rsidRPr="005E5C64" w:rsidRDefault="004C307F" w:rsidP="004C307F">
      <w:pPr>
        <w:numPr>
          <w:ilvl w:val="1"/>
          <w:numId w:val="1"/>
        </w:numPr>
        <w:spacing w:after="78" w:line="259" w:lineRule="auto"/>
        <w:ind w:hanging="362"/>
      </w:pPr>
      <w:r>
        <w:rPr>
          <w:color w:val="666666"/>
        </w:rPr>
        <w:t xml:space="preserve">Location- </w:t>
      </w:r>
      <w:proofErr w:type="spellStart"/>
      <w:r w:rsidR="002D6DB0">
        <w:rPr>
          <w:color w:val="666666"/>
        </w:rPr>
        <w:t>Bharatpur</w:t>
      </w:r>
      <w:proofErr w:type="spellEnd"/>
      <w:r>
        <w:rPr>
          <w:color w:val="666666"/>
        </w:rPr>
        <w:t xml:space="preserve"> </w:t>
      </w:r>
    </w:p>
    <w:p w14:paraId="569D5C64" w14:textId="77777777" w:rsidR="004C307F" w:rsidRDefault="004C307F" w:rsidP="004C307F">
      <w:pPr>
        <w:pStyle w:val="ListParagraph"/>
      </w:pPr>
    </w:p>
    <w:p w14:paraId="6DEE471C" w14:textId="77777777" w:rsidR="004C307F" w:rsidRDefault="004C307F" w:rsidP="004C307F">
      <w:pPr>
        <w:numPr>
          <w:ilvl w:val="1"/>
          <w:numId w:val="1"/>
        </w:numPr>
        <w:spacing w:after="78" w:line="259" w:lineRule="auto"/>
        <w:ind w:hanging="362"/>
      </w:pPr>
      <w:r>
        <w:t>Qualification –  Graduate Any Stream</w:t>
      </w:r>
    </w:p>
    <w:p w14:paraId="692AF4C1" w14:textId="77777777" w:rsidR="004C307F" w:rsidRDefault="004C307F" w:rsidP="004C307F">
      <w:pPr>
        <w:spacing w:after="0" w:line="259" w:lineRule="auto"/>
        <w:ind w:left="0" w:firstLine="0"/>
      </w:pPr>
      <w:r>
        <w:rPr>
          <w:color w:val="000000"/>
          <w:sz w:val="35"/>
        </w:rPr>
        <w:t xml:space="preserve"> </w:t>
      </w:r>
    </w:p>
    <w:p w14:paraId="2FFC8C6C" w14:textId="77777777" w:rsidR="004C307F" w:rsidRDefault="004C307F" w:rsidP="004C307F">
      <w:pPr>
        <w:numPr>
          <w:ilvl w:val="1"/>
          <w:numId w:val="1"/>
        </w:numPr>
        <w:spacing w:after="16" w:line="259" w:lineRule="auto"/>
        <w:ind w:hanging="362"/>
      </w:pPr>
      <w:r>
        <w:rPr>
          <w:color w:val="666666"/>
        </w:rPr>
        <w:t>Required-fresher candidates and any banking sales experience</w:t>
      </w:r>
      <w:r>
        <w:rPr>
          <w:color w:val="000000"/>
        </w:rPr>
        <w:t xml:space="preserve"> </w:t>
      </w:r>
    </w:p>
    <w:p w14:paraId="06A3CBD4" w14:textId="77777777" w:rsidR="004C307F" w:rsidRDefault="004C307F" w:rsidP="004C307F">
      <w:pPr>
        <w:spacing w:after="0" w:line="259" w:lineRule="auto"/>
        <w:ind w:left="0" w:firstLine="0"/>
      </w:pPr>
      <w:r>
        <w:rPr>
          <w:color w:val="000000"/>
          <w:sz w:val="28"/>
        </w:rPr>
        <w:t xml:space="preserve"> </w:t>
      </w:r>
    </w:p>
    <w:p w14:paraId="54CF2728" w14:textId="77777777" w:rsidR="004C307F" w:rsidRDefault="004C307F" w:rsidP="004C307F">
      <w:pPr>
        <w:numPr>
          <w:ilvl w:val="1"/>
          <w:numId w:val="1"/>
        </w:numPr>
        <w:spacing w:after="78" w:line="259" w:lineRule="auto"/>
        <w:ind w:hanging="362"/>
      </w:pPr>
      <w:r>
        <w:rPr>
          <w:color w:val="666666"/>
        </w:rPr>
        <w:t xml:space="preserve">Salary -12K to 15K NTH +CTC+ Incentive </w:t>
      </w:r>
      <w:r>
        <w:rPr>
          <w:color w:val="000000"/>
        </w:rPr>
        <w:t xml:space="preserve"> </w:t>
      </w:r>
    </w:p>
    <w:p w14:paraId="2A1E0AA4" w14:textId="77777777" w:rsidR="00606973" w:rsidRPr="004C307F" w:rsidRDefault="004C307F" w:rsidP="004C307F">
      <w:pPr>
        <w:tabs>
          <w:tab w:val="left" w:pos="649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606973" w:rsidRPr="004C307F">
      <w:pgSz w:w="11911" w:h="16841"/>
      <w:pgMar w:top="1440" w:right="1561" w:bottom="1440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926C3"/>
    <w:multiLevelType w:val="hybridMultilevel"/>
    <w:tmpl w:val="A3209CCA"/>
    <w:lvl w:ilvl="0" w:tplc="6602CCEA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C405BDC">
      <w:start w:val="1"/>
      <w:numFmt w:val="bullet"/>
      <w:lvlText w:val="•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6E9806">
      <w:start w:val="1"/>
      <w:numFmt w:val="bullet"/>
      <w:lvlText w:val="▪"/>
      <w:lvlJc w:val="left"/>
      <w:pPr>
        <w:ind w:left="1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490FB24">
      <w:start w:val="1"/>
      <w:numFmt w:val="bullet"/>
      <w:lvlText w:val="•"/>
      <w:lvlJc w:val="left"/>
      <w:pPr>
        <w:ind w:left="2619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3C4E7A">
      <w:start w:val="1"/>
      <w:numFmt w:val="bullet"/>
      <w:lvlText w:val="o"/>
      <w:lvlJc w:val="left"/>
      <w:pPr>
        <w:ind w:left="3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E01CBC">
      <w:start w:val="1"/>
      <w:numFmt w:val="bullet"/>
      <w:lvlText w:val="▪"/>
      <w:lvlJc w:val="left"/>
      <w:pPr>
        <w:ind w:left="4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2E11DE">
      <w:start w:val="1"/>
      <w:numFmt w:val="bullet"/>
      <w:lvlText w:val="•"/>
      <w:lvlJc w:val="left"/>
      <w:pPr>
        <w:ind w:left="4779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2C38F0">
      <w:start w:val="1"/>
      <w:numFmt w:val="bullet"/>
      <w:lvlText w:val="o"/>
      <w:lvlJc w:val="left"/>
      <w:pPr>
        <w:ind w:left="5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F88468">
      <w:start w:val="1"/>
      <w:numFmt w:val="bullet"/>
      <w:lvlText w:val="▪"/>
      <w:lvlJc w:val="left"/>
      <w:pPr>
        <w:ind w:left="6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666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7F"/>
    <w:rsid w:val="002D6DB0"/>
    <w:rsid w:val="004C307F"/>
    <w:rsid w:val="0060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31E1"/>
  <w15:chartTrackingRefBased/>
  <w15:docId w15:val="{2E5DA215-F9C4-40D0-999A-5B4E1908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07F"/>
    <w:pPr>
      <w:spacing w:after="111" w:line="248" w:lineRule="auto"/>
      <w:ind w:left="109" w:hanging="10"/>
    </w:pPr>
    <w:rPr>
      <w:rFonts w:ascii="Arial" w:eastAsia="Arial" w:hAnsi="Arial" w:cs="Arial"/>
      <w:color w:val="545454"/>
      <w:sz w:val="21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2024-10-03T07:21:00Z</cp:lastPrinted>
  <dcterms:created xsi:type="dcterms:W3CDTF">2024-06-20T06:33:00Z</dcterms:created>
  <dcterms:modified xsi:type="dcterms:W3CDTF">2024-10-03T07:32:00Z</dcterms:modified>
</cp:coreProperties>
</file>