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8A" w:rsidRDefault="00216D82">
      <w:pPr>
        <w:spacing w:after="0"/>
        <w:ind w:left="100"/>
      </w:pPr>
      <w:r>
        <w:rPr>
          <w:noProof/>
        </w:rPr>
        <w:drawing>
          <wp:inline distT="0" distB="0" distL="0" distR="0">
            <wp:extent cx="1677924" cy="466344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792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5628A" w:rsidRDefault="00216D82">
      <w:pPr>
        <w:spacing w:after="0"/>
        <w:ind w:left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5628A" w:rsidRDefault="00216D82">
      <w:pPr>
        <w:spacing w:after="154"/>
        <w:ind w:left="10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5628A" w:rsidRDefault="00216D82">
      <w:pPr>
        <w:spacing w:after="105"/>
        <w:ind w:left="9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Urgent Hiring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For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Mobile Manufacturing  </w:t>
      </w:r>
    </w:p>
    <w:p w:rsidR="0095628A" w:rsidRDefault="00216D82">
      <w:pPr>
        <w:spacing w:after="108"/>
        <w:ind w:left="1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5628A" w:rsidRDefault="00216D82">
      <w:pPr>
        <w:spacing w:after="108"/>
        <w:ind w:left="9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Department: Assembly, production, quality, maintenance. </w:t>
      </w:r>
    </w:p>
    <w:p w:rsidR="0095628A" w:rsidRDefault="00216D82">
      <w:pPr>
        <w:spacing w:after="69"/>
        <w:ind w:left="10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b/>
          <w:sz w:val="33"/>
        </w:rPr>
        <w:t xml:space="preserve"> </w:t>
      </w:r>
    </w:p>
    <w:p w:rsidR="0095628A" w:rsidRDefault="00216D82">
      <w:pPr>
        <w:spacing w:after="5" w:line="250" w:lineRule="auto"/>
        <w:ind w:left="111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Location</w:t>
      </w:r>
      <w:r>
        <w:rPr>
          <w:rFonts w:ascii="Times New Roman" w:eastAsia="Times New Roman" w:hAnsi="Times New Roman" w:cs="Times New Roman"/>
          <w:b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Sec 68 Or 85Noida </w:t>
      </w:r>
      <w:bookmarkStart w:id="0" w:name="_GoBack"/>
      <w:bookmarkEnd w:id="0"/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5628A" w:rsidRDefault="00216D82">
      <w:pPr>
        <w:numPr>
          <w:ilvl w:val="0"/>
          <w:numId w:val="1"/>
        </w:numPr>
        <w:spacing w:after="0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Salary 10th pass 12th pass </w:t>
      </w:r>
      <w:r>
        <w:rPr>
          <w:rFonts w:ascii="Times New Roman" w:eastAsia="Times New Roman" w:hAnsi="Times New Roman" w:cs="Times New Roman"/>
          <w:b/>
          <w:sz w:val="24"/>
        </w:rPr>
        <w:t xml:space="preserve">10275+2000 </w:t>
      </w:r>
      <w:r>
        <w:rPr>
          <w:rFonts w:ascii="Times New Roman" w:eastAsia="Times New Roman" w:hAnsi="Times New Roman" w:cs="Times New Roman"/>
          <w:sz w:val="24"/>
        </w:rPr>
        <w:t xml:space="preserve">attendance bonus + </w:t>
      </w:r>
      <w:proofErr w:type="gramStart"/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500 </w:t>
      </w:r>
      <w:r>
        <w:rPr>
          <w:rFonts w:ascii="Times New Roman" w:eastAsia="Times New Roman" w:hAnsi="Times New Roman" w:cs="Times New Roman"/>
          <w:sz w:val="24"/>
        </w:rPr>
        <w:t>night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allowance </w:t>
      </w:r>
    </w:p>
    <w:p w:rsidR="0095628A" w:rsidRDefault="00216D82">
      <w:pPr>
        <w:spacing w:after="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628A" w:rsidRDefault="00216D82">
      <w:pPr>
        <w:numPr>
          <w:ilvl w:val="0"/>
          <w:numId w:val="1"/>
        </w:numPr>
        <w:spacing w:after="5" w:line="250" w:lineRule="auto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ITI Candidates fitter electrical electronic salary </w:t>
      </w:r>
      <w:r>
        <w:rPr>
          <w:rFonts w:ascii="Times New Roman" w:eastAsia="Times New Roman" w:hAnsi="Times New Roman" w:cs="Times New Roman"/>
          <w:b/>
          <w:sz w:val="24"/>
        </w:rPr>
        <w:t xml:space="preserve">11303 + 2000 </w:t>
      </w:r>
      <w:r>
        <w:rPr>
          <w:rFonts w:ascii="Times New Roman" w:eastAsia="Times New Roman" w:hAnsi="Times New Roman" w:cs="Times New Roman"/>
          <w:sz w:val="24"/>
        </w:rPr>
        <w:t>attendance bonus + 1</w:t>
      </w:r>
      <w:r>
        <w:rPr>
          <w:rFonts w:ascii="Times New Roman" w:eastAsia="Times New Roman" w:hAnsi="Times New Roman" w:cs="Times New Roman"/>
          <w:b/>
          <w:sz w:val="24"/>
        </w:rPr>
        <w:t xml:space="preserve">500 </w:t>
      </w:r>
      <w:r>
        <w:rPr>
          <w:rFonts w:ascii="Times New Roman" w:eastAsia="Times New Roman" w:hAnsi="Times New Roman" w:cs="Times New Roman"/>
          <w:sz w:val="24"/>
        </w:rPr>
        <w:t xml:space="preserve">Night Shift allowance </w:t>
      </w:r>
    </w:p>
    <w:p w:rsidR="0095628A" w:rsidRDefault="00216D82">
      <w:pPr>
        <w:spacing w:after="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95628A" w:rsidRDefault="00216D82">
      <w:pPr>
        <w:numPr>
          <w:ilvl w:val="0"/>
          <w:numId w:val="1"/>
        </w:numPr>
        <w:spacing w:after="5" w:line="250" w:lineRule="auto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Diploma electrical electronic salary </w:t>
      </w:r>
      <w:r>
        <w:rPr>
          <w:rFonts w:ascii="Times New Roman" w:eastAsia="Times New Roman" w:hAnsi="Times New Roman" w:cs="Times New Roman"/>
          <w:b/>
          <w:sz w:val="24"/>
        </w:rPr>
        <w:t xml:space="preserve">12661+2000 </w:t>
      </w:r>
      <w:r>
        <w:rPr>
          <w:rFonts w:ascii="Times New Roman" w:eastAsia="Times New Roman" w:hAnsi="Times New Roman" w:cs="Times New Roman"/>
          <w:sz w:val="24"/>
        </w:rPr>
        <w:t>Attendance bonus + 1</w:t>
      </w:r>
      <w:r>
        <w:rPr>
          <w:rFonts w:ascii="Times New Roman" w:eastAsia="Times New Roman" w:hAnsi="Times New Roman" w:cs="Times New Roman"/>
          <w:b/>
          <w:sz w:val="24"/>
        </w:rPr>
        <w:t xml:space="preserve">500 </w:t>
      </w:r>
      <w:r>
        <w:rPr>
          <w:rFonts w:ascii="Times New Roman" w:eastAsia="Times New Roman" w:hAnsi="Times New Roman" w:cs="Times New Roman"/>
          <w:sz w:val="24"/>
        </w:rPr>
        <w:t xml:space="preserve">Night Shift Allowance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5628A" w:rsidRDefault="00216D82">
      <w:pPr>
        <w:numPr>
          <w:ilvl w:val="0"/>
          <w:numId w:val="1"/>
        </w:numPr>
        <w:spacing w:after="0"/>
        <w:ind w:hanging="365"/>
      </w:pPr>
      <w:r>
        <w:rPr>
          <w:rFonts w:ascii="Times New Roman" w:eastAsia="Times New Roman" w:hAnsi="Times New Roman" w:cs="Times New Roman"/>
          <w:b/>
          <w:sz w:val="24"/>
        </w:rPr>
        <w:t xml:space="preserve">Canteen facility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free(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Duty Hours)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Over Time Double ( Sec -68)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5628A" w:rsidRDefault="00216D82">
      <w:pPr>
        <w:numPr>
          <w:ilvl w:val="0"/>
          <w:numId w:val="1"/>
        </w:numPr>
        <w:spacing w:after="111"/>
        <w:ind w:hanging="365"/>
      </w:pPr>
      <w:r>
        <w:rPr>
          <w:rFonts w:ascii="Times New Roman" w:eastAsia="Times New Roman" w:hAnsi="Times New Roman" w:cs="Times New Roman"/>
          <w:b/>
          <w:sz w:val="28"/>
        </w:rPr>
        <w:t xml:space="preserve">Over Time Single (Sec-85) </w:t>
      </w:r>
    </w:p>
    <w:p w:rsidR="0095628A" w:rsidRDefault="00216D82">
      <w:pPr>
        <w:spacing w:after="0"/>
        <w:ind w:left="351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NOTE :-</w:t>
      </w:r>
      <w:r>
        <w:rPr>
          <w:rFonts w:ascii="Times New Roman" w:eastAsia="Times New Roman" w:hAnsi="Times New Roman" w:cs="Times New Roman"/>
          <w:b/>
          <w:sz w:val="24"/>
        </w:rPr>
        <w:t xml:space="preserve">Documents Required for Joining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95628A" w:rsidRDefault="00216D82">
      <w:pPr>
        <w:numPr>
          <w:ilvl w:val="0"/>
          <w:numId w:val="2"/>
        </w:numPr>
        <w:spacing w:after="5" w:line="250" w:lineRule="auto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10th 12th photo copy </w:t>
      </w:r>
    </w:p>
    <w:p w:rsidR="0095628A" w:rsidRDefault="00216D82">
      <w:pPr>
        <w:numPr>
          <w:ilvl w:val="0"/>
          <w:numId w:val="2"/>
        </w:numPr>
        <w:spacing w:after="5" w:line="250" w:lineRule="auto"/>
        <w:ind w:hanging="365"/>
      </w:pPr>
      <w:proofErr w:type="spellStart"/>
      <w:r>
        <w:rPr>
          <w:rFonts w:ascii="Times New Roman" w:eastAsia="Times New Roman" w:hAnsi="Times New Roman" w:cs="Times New Roman"/>
          <w:sz w:val="24"/>
        </w:rPr>
        <w:t>Aadhar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card </w:t>
      </w:r>
    </w:p>
    <w:p w:rsidR="0095628A" w:rsidRDefault="00216D82">
      <w:pPr>
        <w:numPr>
          <w:ilvl w:val="0"/>
          <w:numId w:val="2"/>
        </w:numPr>
        <w:spacing w:after="5" w:line="250" w:lineRule="auto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Pan card </w:t>
      </w:r>
    </w:p>
    <w:p w:rsidR="0095628A" w:rsidRDefault="00216D82">
      <w:pPr>
        <w:numPr>
          <w:ilvl w:val="0"/>
          <w:numId w:val="2"/>
        </w:numPr>
        <w:spacing w:after="5" w:line="250" w:lineRule="auto"/>
        <w:ind w:hanging="365"/>
      </w:pPr>
      <w:r>
        <w:rPr>
          <w:rFonts w:ascii="Times New Roman" w:eastAsia="Times New Roman" w:hAnsi="Times New Roman" w:cs="Times New Roman"/>
          <w:sz w:val="24"/>
        </w:rPr>
        <w:t xml:space="preserve">4 Passport Size photo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5628A" w:rsidRDefault="00216D82">
      <w:pPr>
        <w:spacing w:after="0"/>
        <w:ind w:left="96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Aadhar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card should be linked to mobile number. </w:t>
      </w:r>
    </w:p>
    <w:p w:rsidR="0095628A" w:rsidRDefault="00216D82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95628A" w:rsidRDefault="00216D82">
      <w:pP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95628A">
      <w:pgSz w:w="12240" w:h="15840"/>
      <w:pgMar w:top="720" w:right="1704" w:bottom="144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FE6"/>
    <w:multiLevelType w:val="hybridMultilevel"/>
    <w:tmpl w:val="94063554"/>
    <w:lvl w:ilvl="0" w:tplc="50789BC0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658DE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30729E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4D81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29E64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C20A2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2498C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A636E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CF4E0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29407E"/>
    <w:multiLevelType w:val="hybridMultilevel"/>
    <w:tmpl w:val="B44C6AE2"/>
    <w:lvl w:ilvl="0" w:tplc="FE8A7D40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AC3C4">
      <w:start w:val="1"/>
      <w:numFmt w:val="lowerLetter"/>
      <w:lvlText w:val="%2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85AA8">
      <w:start w:val="1"/>
      <w:numFmt w:val="lowerRoman"/>
      <w:lvlText w:val="%3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C44CC">
      <w:start w:val="1"/>
      <w:numFmt w:val="decimal"/>
      <w:lvlText w:val="%4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8F3B0">
      <w:start w:val="1"/>
      <w:numFmt w:val="lowerLetter"/>
      <w:lvlText w:val="%5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2406C">
      <w:start w:val="1"/>
      <w:numFmt w:val="lowerRoman"/>
      <w:lvlText w:val="%6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747948">
      <w:start w:val="1"/>
      <w:numFmt w:val="decimal"/>
      <w:lvlText w:val="%7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2D1D2">
      <w:start w:val="1"/>
      <w:numFmt w:val="lowerLetter"/>
      <w:lvlText w:val="%8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C266A">
      <w:start w:val="1"/>
      <w:numFmt w:val="lowerRoman"/>
      <w:lvlText w:val="%9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A"/>
    <w:rsid w:val="00216D82"/>
    <w:rsid w:val="006D181E"/>
    <w:rsid w:val="0095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AE0F86-3669-4D00-9EEE-ACD3CC5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Dhirendra</cp:lastModifiedBy>
  <cp:revision>4</cp:revision>
  <dcterms:created xsi:type="dcterms:W3CDTF">2024-07-12T05:14:00Z</dcterms:created>
  <dcterms:modified xsi:type="dcterms:W3CDTF">2024-07-12T06:28:00Z</dcterms:modified>
</cp:coreProperties>
</file>