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3"/>
        </w:rPr>
      </w:pPr>
    </w:p>
    <w:p>
      <w:pPr>
        <w:pStyle w:val="BodyText"/>
        <w:ind w:left="531"/>
        <w:rPr>
          <w:sz w:val="20"/>
        </w:rPr>
      </w:pPr>
      <w:r>
        <w:rPr>
          <w:sz w:val="20"/>
        </w:rPr>
        <w:drawing>
          <wp:inline distT="0" distB="0" distL="0" distR="0">
            <wp:extent cx="2212068" cy="7429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6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spacing w:line="272" w:lineRule="exact" w:before="90"/>
        <w:ind w:left="3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About</w:t>
      </w:r>
      <w:r>
        <w:rPr>
          <w:b/>
          <w:spacing w:val="-13"/>
          <w:sz w:val="24"/>
          <w:u w:val="thick"/>
        </w:rPr>
        <w:t> </w:t>
      </w:r>
      <w:r>
        <w:rPr>
          <w:b/>
          <w:sz w:val="24"/>
          <w:u w:val="thick"/>
        </w:rPr>
        <w:t>Muthoot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Group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:</w:t>
      </w:r>
    </w:p>
    <w:p>
      <w:pPr>
        <w:pStyle w:val="BodyText"/>
        <w:spacing w:line="237" w:lineRule="auto"/>
        <w:ind w:left="332" w:right="275"/>
      </w:pPr>
      <w:r>
        <w:rPr/>
        <w:t>The</w:t>
      </w:r>
      <w:r>
        <w:rPr>
          <w:spacing w:val="-3"/>
        </w:rPr>
        <w:t> </w:t>
      </w:r>
      <w:r>
        <w:rPr/>
        <w:t>Muthoot</w:t>
      </w:r>
      <w:r>
        <w:rPr>
          <w:spacing w:val="-1"/>
        </w:rPr>
        <w:t> </w:t>
      </w:r>
      <w:r>
        <w:rPr/>
        <w:t>Group,</w:t>
      </w:r>
      <w:r>
        <w:rPr>
          <w:spacing w:val="-1"/>
        </w:rPr>
        <w:t> </w:t>
      </w:r>
      <w:r>
        <w:rPr/>
        <w:t>is today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household name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India.</w:t>
      </w:r>
      <w:r>
        <w:rPr>
          <w:spacing w:val="3"/>
        </w:rPr>
        <w:t> </w:t>
      </w:r>
      <w:r>
        <w:rPr/>
        <w:t>It 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diversified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spread</w:t>
      </w:r>
      <w:r>
        <w:rPr>
          <w:spacing w:val="-1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 nation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over 5881+</w:t>
      </w:r>
      <w:r>
        <w:rPr>
          <w:spacing w:val="-2"/>
        </w:rPr>
        <w:t> </w:t>
      </w:r>
      <w:r>
        <w:rPr/>
        <w:t>branches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in 6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before="2"/>
        <w:ind w:left="332" w:right="347"/>
      </w:pPr>
      <w:r>
        <w:rPr/>
        <w:t>Over</w:t>
      </w:r>
      <w:r>
        <w:rPr>
          <w:spacing w:val="-1"/>
        </w:rPr>
        <w:t> </w:t>
      </w:r>
      <w:r>
        <w:rPr/>
        <w:t>253,000</w:t>
      </w:r>
      <w:r>
        <w:rPr>
          <w:spacing w:val="-1"/>
        </w:rPr>
        <w:t> </w:t>
      </w:r>
      <w:r>
        <w:rPr/>
        <w:t>customers transact</w:t>
      </w:r>
      <w:r>
        <w:rPr>
          <w:spacing w:val="-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Muthoot</w:t>
      </w:r>
      <w:r>
        <w:rPr>
          <w:spacing w:val="-1"/>
        </w:rPr>
        <w:t> </w:t>
      </w:r>
      <w:r>
        <w:rPr/>
        <w:t>Group every</w:t>
      </w:r>
      <w:r>
        <w:rPr>
          <w:spacing w:val="-6"/>
        </w:rPr>
        <w:t> </w:t>
      </w:r>
      <w:r>
        <w:rPr/>
        <w:t>day. The</w:t>
      </w:r>
      <w:r>
        <w:rPr>
          <w:spacing w:val="-1"/>
        </w:rPr>
        <w:t> </w:t>
      </w:r>
      <w:r>
        <w:rPr/>
        <w:t>Group, since</w:t>
      </w:r>
      <w:r>
        <w:rPr>
          <w:spacing w:val="-2"/>
        </w:rPr>
        <w:t> </w:t>
      </w:r>
      <w:r>
        <w:rPr/>
        <w:t>inception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1887 has served over 48 cores customers. The story of The Muthoot Group is built on the</w:t>
      </w:r>
      <w:r>
        <w:rPr>
          <w:spacing w:val="1"/>
        </w:rPr>
        <w:t> </w:t>
      </w:r>
      <w:r>
        <w:rPr/>
        <w:t>foundationsof passion, commitment, honesty, traditions and values. Our principle of continuous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forms the</w:t>
      </w:r>
      <w:r>
        <w:rPr>
          <w:spacing w:val="-1"/>
        </w:rPr>
        <w:t> </w:t>
      </w:r>
      <w:r>
        <w:rPr/>
        <w:t>essence</w:t>
      </w:r>
      <w:r>
        <w:rPr>
          <w:spacing w:val="6"/>
        </w:rPr>
        <w:t> </w:t>
      </w:r>
      <w:r>
        <w:rPr/>
        <w:t>of</w:t>
      </w:r>
      <w:r>
        <w:rPr>
          <w:spacing w:val="-13"/>
        </w:rPr>
        <w:t> </w:t>
      </w:r>
      <w:r>
        <w:rPr/>
        <w:t>allur</w:t>
      </w:r>
      <w:r>
        <w:rPr>
          <w:spacing w:val="4"/>
        </w:rPr>
        <w:t> </w:t>
      </w:r>
      <w:r>
        <w:rPr/>
        <w:t>activities.</w:t>
      </w:r>
    </w:p>
    <w:p>
      <w:pPr>
        <w:pStyle w:val="BodyText"/>
        <w:ind w:left="332" w:right="275"/>
      </w:pPr>
      <w:r>
        <w:rPr/>
        <w:t>The Group recently celebrated 130 years of unblemished business excellence providing services to</w:t>
      </w:r>
      <w:r>
        <w:rPr>
          <w:spacing w:val="1"/>
        </w:rPr>
        <w:t> </w:t>
      </w:r>
      <w:r>
        <w:rPr/>
        <w:t>millions of underserved Indians leading to Financial Inclusion even in the most remote and rural</w:t>
      </w:r>
      <w:r>
        <w:rPr>
          <w:spacing w:val="1"/>
        </w:rPr>
        <w:t> </w:t>
      </w:r>
      <w:r>
        <w:rPr/>
        <w:t>areas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country.</w:t>
      </w:r>
      <w:r>
        <w:rPr>
          <w:spacing w:val="2"/>
        </w:rPr>
        <w:t> </w:t>
      </w:r>
      <w:r>
        <w:rPr/>
        <w:t>Since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inception,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Muthoot</w:t>
      </w:r>
      <w:r>
        <w:rPr>
          <w:spacing w:val="-3"/>
        </w:rPr>
        <w:t> </w:t>
      </w:r>
      <w:r>
        <w:rPr/>
        <w:t>Group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transforming</w:t>
      </w:r>
      <w:r>
        <w:rPr>
          <w:spacing w:val="-4"/>
        </w:rPr>
        <w:t> </w:t>
      </w:r>
      <w:r>
        <w:rPr/>
        <w:t>lives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millions</w:t>
      </w:r>
      <w:r>
        <w:rPr>
          <w:spacing w:val="-57"/>
        </w:rPr>
        <w:t> </w:t>
      </w:r>
      <w:r>
        <w:rPr/>
        <w:t>of Indians across the country, giving wings to their dreams and creating successful realities. The</w:t>
      </w:r>
      <w:r>
        <w:rPr>
          <w:spacing w:val="1"/>
        </w:rPr>
        <w:t> </w:t>
      </w:r>
      <w:r>
        <w:rPr/>
        <w:t>Muthoot Group has not only grown exponentially but has also facilitated growth for a sizeable</w:t>
      </w:r>
      <w:r>
        <w:rPr>
          <w:spacing w:val="1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that</w:t>
      </w:r>
      <w:r>
        <w:rPr>
          <w:spacing w:val="5"/>
        </w:rPr>
        <w:t> </w:t>
      </w:r>
      <w:r>
        <w:rPr/>
        <w:t>falls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underserved category.</w:t>
      </w:r>
    </w:p>
    <w:p>
      <w:pPr>
        <w:pStyle w:val="BodyText"/>
        <w:spacing w:before="8"/>
      </w:pPr>
    </w:p>
    <w:p>
      <w:pPr>
        <w:spacing w:line="274" w:lineRule="exact" w:before="0"/>
        <w:ind w:left="3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Muthoot</w:t>
      </w:r>
      <w:r>
        <w:rPr>
          <w:b/>
          <w:spacing w:val="-14"/>
          <w:sz w:val="24"/>
          <w:u w:val="thick"/>
        </w:rPr>
        <w:t> </w:t>
      </w:r>
      <w:r>
        <w:rPr>
          <w:b/>
          <w:sz w:val="24"/>
          <w:u w:val="thick"/>
        </w:rPr>
        <w:t>Finance:</w:t>
      </w:r>
    </w:p>
    <w:p>
      <w:pPr>
        <w:pStyle w:val="BodyText"/>
        <w:ind w:left="332" w:right="361"/>
      </w:pPr>
      <w:r>
        <w:rPr/>
        <w:t>Muthoot Finance Limited is the largest gold financing company in India in terms of loan portfolio.</w:t>
      </w:r>
      <w:r>
        <w:rPr>
          <w:spacing w:val="1"/>
        </w:rPr>
        <w:t> </w:t>
      </w:r>
      <w:r>
        <w:rPr/>
        <w:t>The company is a 'Systemically Important Non-deposit taking NBFC' headquartered inthe southern</w:t>
      </w:r>
      <w:r>
        <w:rPr>
          <w:spacing w:val="1"/>
        </w:rPr>
        <w:t> </w:t>
      </w:r>
      <w:r>
        <w:rPr/>
        <w:t>Indian state of Kerala. Muthoot Finance is listed in the leading Indian stock exchanges. Operating</w:t>
      </w:r>
      <w:r>
        <w:rPr>
          <w:spacing w:val="1"/>
        </w:rPr>
        <w:t> </w:t>
      </w:r>
      <w:r>
        <w:rPr/>
        <w:t>history of Muthoot Finance has evolved over a period of 79 years since M.George Muthoot (the</w:t>
      </w:r>
      <w:r>
        <w:rPr>
          <w:spacing w:val="1"/>
        </w:rPr>
        <w:t> </w:t>
      </w:r>
      <w:r>
        <w:rPr/>
        <w:t>father of our Promoters) founded a gold loan business in 1939 under the heritage of a trading</w:t>
      </w:r>
      <w:r>
        <w:rPr>
          <w:spacing w:val="1"/>
        </w:rPr>
        <w:t> </w:t>
      </w:r>
      <w:r>
        <w:rPr/>
        <w:t>business established by his father, Ninan Mathai Muthoot in 1887. The company provides personal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loans</w:t>
      </w:r>
      <w:r>
        <w:rPr>
          <w:spacing w:val="-1"/>
        </w:rPr>
        <w:t> </w:t>
      </w:r>
      <w:r>
        <w:rPr/>
        <w:t>secured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gold</w:t>
      </w:r>
      <w:r>
        <w:rPr>
          <w:spacing w:val="-1"/>
        </w:rPr>
        <w:t> </w:t>
      </w:r>
      <w:r>
        <w:rPr/>
        <w:t>jeweler</w:t>
      </w:r>
      <w:r>
        <w:rPr>
          <w:spacing w:val="-1"/>
        </w:rPr>
        <w:t> </w:t>
      </w:r>
      <w:r>
        <w:rPr/>
        <w:t>(Gold</w:t>
      </w:r>
      <w:r>
        <w:rPr>
          <w:spacing w:val="3"/>
        </w:rPr>
        <w:t> </w:t>
      </w:r>
      <w:r>
        <w:rPr/>
        <w:t>Loans),</w:t>
      </w:r>
      <w:r>
        <w:rPr>
          <w:spacing w:val="-1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gold</w:t>
      </w:r>
      <w:r>
        <w:rPr>
          <w:spacing w:val="-57"/>
        </w:rPr>
        <w:t> </w:t>
      </w:r>
      <w:r>
        <w:rPr/>
        <w:t>jewellery but could not access formal credit within a reasonabletime, or to whom credit may not be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all,</w:t>
      </w:r>
      <w:r>
        <w:rPr/>
        <w:t> </w:t>
      </w:r>
      <w:r>
        <w:rPr>
          <w:spacing w:val="-1"/>
        </w:rPr>
        <w:t>to</w:t>
      </w:r>
      <w:r>
        <w:rPr/>
        <w:t> meet unanticipated or</w:t>
      </w:r>
      <w:r>
        <w:rPr>
          <w:spacing w:val="-2"/>
        </w:rPr>
        <w:t> </w:t>
      </w:r>
      <w:r>
        <w:rPr/>
        <w:t>other short-term liquidity</w:t>
      </w:r>
      <w:r>
        <w:rPr>
          <w:spacing w:val="-21"/>
        </w:rPr>
        <w:t> </w:t>
      </w:r>
      <w:r>
        <w:rPr/>
        <w:t>requirements.</w:t>
      </w:r>
    </w:p>
    <w:p>
      <w:pPr>
        <w:pStyle w:val="BodyText"/>
        <w:spacing w:before="1"/>
        <w:ind w:left="332" w:right="389"/>
      </w:pPr>
      <w:r>
        <w:rPr>
          <w:spacing w:val="-1"/>
        </w:rPr>
        <w:t>Muthoot</w:t>
      </w:r>
      <w:r>
        <w:rPr>
          <w:spacing w:val="-6"/>
        </w:rPr>
        <w:t> </w:t>
      </w:r>
      <w:r>
        <w:rPr>
          <w:spacing w:val="-1"/>
        </w:rPr>
        <w:t>Finance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subsidiaries,</w:t>
      </w:r>
      <w:r>
        <w:rPr>
          <w:spacing w:val="-4"/>
        </w:rPr>
        <w:t> </w:t>
      </w:r>
      <w:r>
        <w:rPr/>
        <w:t>namely</w:t>
      </w:r>
      <w:r>
        <w:rPr>
          <w:spacing w:val="-17"/>
        </w:rPr>
        <w:t> </w:t>
      </w:r>
      <w:r>
        <w:rPr/>
        <w:t>Belstar</w:t>
      </w:r>
      <w:r>
        <w:rPr>
          <w:spacing w:val="-5"/>
        </w:rPr>
        <w:t> </w:t>
      </w:r>
      <w:r>
        <w:rPr/>
        <w:t>Investments</w:t>
      </w:r>
      <w:r>
        <w:rPr>
          <w:spacing w:val="-5"/>
        </w:rPr>
        <w:t> </w:t>
      </w:r>
      <w:r>
        <w:rPr/>
        <w:t>(Microfinance,</w:t>
      </w:r>
      <w:r>
        <w:rPr>
          <w:spacing w:val="-2"/>
        </w:rPr>
        <w:t> </w:t>
      </w:r>
      <w:r>
        <w:rPr/>
        <w:t>HQ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Chennai),Asia</w:t>
      </w:r>
      <w:r>
        <w:rPr>
          <w:spacing w:val="-57"/>
        </w:rPr>
        <w:t> </w:t>
      </w:r>
      <w:r>
        <w:rPr/>
        <w:t>Asset Finance (a Listed NBFC in Sri Lanka - HQ Colombo), Muthoot Insurance Brokers (IRDA</w:t>
      </w:r>
      <w:r>
        <w:rPr>
          <w:spacing w:val="1"/>
        </w:rPr>
        <w:t> </w:t>
      </w:r>
      <w:r>
        <w:rPr/>
        <w:t>Registered Composite insurance broker, HQ - Cochin), Muthoot Homefin (Housing Finance</w:t>
      </w:r>
      <w:r>
        <w:rPr>
          <w:spacing w:val="1"/>
        </w:rPr>
        <w:t> </w:t>
      </w:r>
      <w:r>
        <w:rPr/>
        <w:t>Company,</w:t>
      </w:r>
      <w:r>
        <w:rPr>
          <w:spacing w:val="14"/>
        </w:rPr>
        <w:t> </w:t>
      </w:r>
      <w:r>
        <w:rPr/>
        <w:t>HQ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Mumbai</w:t>
      </w:r>
      <w:r>
        <w:rPr>
          <w:color w:val="666666"/>
        </w:rPr>
        <w:t>)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1" w:lineRule="auto"/>
        <w:ind w:left="332" w:right="150"/>
      </w:pPr>
      <w:r>
        <w:rPr/>
        <w:t>Muthoot Finance today has a Gold Loan portfolio of over Rs.27,500 crores and an additional Rs.2000</w:t>
      </w:r>
      <w:r>
        <w:rPr>
          <w:spacing w:val="-57"/>
        </w:rPr>
        <w:t> </w:t>
      </w:r>
      <w:r>
        <w:rPr/>
        <w:t>crores of Non-Gold Loan portfolio through its subsidiary businesses, which is approximately 7% of</w:t>
      </w:r>
      <w:r>
        <w:rPr>
          <w:spacing w:val="1"/>
        </w:rPr>
        <w:t> </w:t>
      </w:r>
      <w:r>
        <w:rPr/>
        <w:t>the consolidated AUM. The management has decided to increase its Non- Gold Loan products to upto</w:t>
      </w:r>
      <w:r>
        <w:rPr>
          <w:spacing w:val="-58"/>
        </w:rPr>
        <w:t> </w:t>
      </w:r>
      <w:r>
        <w:rPr/>
        <w:t>25% of the consolidated AUM over the next 3 years. In this effort, over the last 8 quarters we have</w:t>
      </w:r>
      <w:r>
        <w:rPr>
          <w:spacing w:val="1"/>
        </w:rPr>
        <w:t> </w:t>
      </w:r>
      <w:r>
        <w:rPr>
          <w:spacing w:val="-1"/>
        </w:rPr>
        <w:t>commenced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personal</w:t>
      </w:r>
      <w:r>
        <w:rPr>
          <w:spacing w:val="-7"/>
        </w:rPr>
        <w:t> </w:t>
      </w:r>
      <w:r>
        <w:rPr/>
        <w:t>loan</w:t>
      </w:r>
      <w:r>
        <w:rPr>
          <w:spacing w:val="-8"/>
        </w:rPr>
        <w:t> </w:t>
      </w:r>
      <w:r>
        <w:rPr/>
        <w:t>vertical,</w:t>
      </w:r>
      <w:r>
        <w:rPr>
          <w:spacing w:val="-5"/>
        </w:rPr>
        <w:t> </w:t>
      </w:r>
      <w:r>
        <w:rPr/>
        <w:t>primarily</w:t>
      </w:r>
      <w:r>
        <w:rPr>
          <w:spacing w:val="-21"/>
        </w:rPr>
        <w:t> </w:t>
      </w:r>
      <w:r>
        <w:rPr/>
        <w:t>aiming</w:t>
      </w:r>
      <w:r>
        <w:rPr>
          <w:spacing w:val="-9"/>
        </w:rPr>
        <w:t> </w:t>
      </w:r>
      <w:r>
        <w:rPr/>
        <w:t>at salariedborrowers.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loan ticket size varies</w:t>
      </w:r>
      <w:r>
        <w:rPr>
          <w:spacing w:val="-57"/>
        </w:rPr>
        <w:t> </w:t>
      </w:r>
      <w:r>
        <w:rPr/>
        <w:t>between Rs.1 lakh - Rs.10 lakhs. At present we have launched personal loans in the three states of</w:t>
      </w:r>
      <w:r>
        <w:rPr>
          <w:spacing w:val="1"/>
        </w:rPr>
        <w:t> </w:t>
      </w:r>
      <w:r>
        <w:rPr/>
        <w:t>South</w:t>
      </w:r>
      <w:r>
        <w:rPr>
          <w:spacing w:val="-7"/>
        </w:rPr>
        <w:t> </w:t>
      </w:r>
      <w:r>
        <w:rPr/>
        <w:t>India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Tamil</w:t>
      </w:r>
      <w:r>
        <w:rPr>
          <w:spacing w:val="-7"/>
        </w:rPr>
        <w:t> </w:t>
      </w:r>
      <w:r>
        <w:rPr/>
        <w:t>Nadu,</w:t>
      </w:r>
      <w:r>
        <w:rPr>
          <w:spacing w:val="2"/>
        </w:rPr>
        <w:t> </w:t>
      </w:r>
      <w:r>
        <w:rPr/>
        <w:t>Kerala and</w:t>
      </w:r>
      <w:r>
        <w:rPr>
          <w:spacing w:val="-1"/>
        </w:rPr>
        <w:t> </w:t>
      </w:r>
      <w:r>
        <w:rPr/>
        <w:t>Karnataka.</w:t>
      </w:r>
    </w:p>
    <w:p>
      <w:pPr>
        <w:pStyle w:val="BodyText"/>
        <w:spacing w:line="261" w:lineRule="auto"/>
        <w:ind w:left="332" w:right="272"/>
      </w:pPr>
      <w:r>
        <w:rPr/>
        <w:t>Our</w:t>
      </w:r>
      <w:r>
        <w:rPr>
          <w:spacing w:val="-8"/>
        </w:rPr>
        <w:t> </w:t>
      </w:r>
      <w:r>
        <w:rPr/>
        <w:t>goal</w:t>
      </w:r>
      <w:r>
        <w:rPr>
          <w:spacing w:val="-6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pan-India</w:t>
      </w:r>
      <w:r>
        <w:rPr>
          <w:spacing w:val="-4"/>
        </w:rPr>
        <w:t> </w:t>
      </w:r>
      <w:r>
        <w:rPr/>
        <w:t>disbursement</w:t>
      </w:r>
      <w:r>
        <w:rPr>
          <w:spacing w:val="-1"/>
        </w:rPr>
        <w:t> </w:t>
      </w:r>
      <w:r>
        <w:rPr/>
        <w:t>of</w:t>
      </w:r>
      <w:r>
        <w:rPr>
          <w:spacing w:val="-14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loans</w:t>
      </w:r>
      <w:r>
        <w:rPr>
          <w:spacing w:val="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8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-6"/>
        </w:rPr>
        <w:t> </w:t>
      </w:r>
      <w:r>
        <w:rPr/>
        <w:t>and grow</w:t>
      </w:r>
      <w:r>
        <w:rPr>
          <w:spacing w:val="-14"/>
        </w:rPr>
        <w:t> </w:t>
      </w:r>
      <w:r>
        <w:rPr/>
        <w:t>theAUM</w:t>
      </w:r>
      <w:r>
        <w:rPr>
          <w:spacing w:val="-57"/>
        </w:rPr>
        <w:t> </w:t>
      </w:r>
      <w:r>
        <w:rPr/>
        <w:t>to Rs. 1,000</w:t>
      </w:r>
      <w:r>
        <w:rPr>
          <w:spacing w:val="-5"/>
        </w:rPr>
        <w:t> </w:t>
      </w:r>
      <w:r>
        <w:rPr/>
        <w:t>crores</w:t>
      </w:r>
      <w:r>
        <w:rPr>
          <w:spacing w:val="2"/>
        </w:rPr>
        <w:t> </w:t>
      </w:r>
      <w:r>
        <w:rPr/>
        <w:t>by</w:t>
      </w:r>
      <w:r>
        <w:rPr>
          <w:spacing w:val="-20"/>
        </w:rPr>
        <w:t> </w:t>
      </w:r>
      <w:r>
        <w:rPr/>
        <w:t>FY</w:t>
      </w:r>
      <w:r>
        <w:rPr>
          <w:spacing w:val="4"/>
        </w:rPr>
        <w:t> </w:t>
      </w:r>
      <w:r>
        <w:rPr/>
        <w:t>2021.</w:t>
      </w:r>
    </w:p>
    <w:p>
      <w:pPr>
        <w:spacing w:after="0" w:line="261" w:lineRule="auto"/>
        <w:sectPr>
          <w:type w:val="continuous"/>
          <w:pgSz w:w="12240" w:h="15840"/>
          <w:pgMar w:top="1500" w:bottom="280" w:left="700" w:right="1240"/>
        </w:sect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73" w:after="0"/>
        <w:ind w:left="531" w:right="0" w:hanging="361"/>
        <w:jc w:val="left"/>
        <w:rPr>
          <w:color w:val="333333"/>
        </w:rPr>
      </w:pPr>
      <w:r>
        <w:rPr>
          <w:color w:val="333333"/>
          <w:spacing w:val="-4"/>
        </w:rPr>
        <w:t>Position</w:t>
      </w:r>
      <w:r>
        <w:rPr>
          <w:color w:val="333333"/>
          <w:spacing w:val="-19"/>
        </w:rPr>
        <w:t> </w:t>
      </w:r>
      <w:r>
        <w:rPr>
          <w:color w:val="333333"/>
          <w:spacing w:val="-4"/>
        </w:rPr>
        <w:t>:</w:t>
      </w:r>
      <w:r>
        <w:rPr>
          <w:color w:val="333333"/>
          <w:spacing w:val="-19"/>
        </w:rPr>
        <w:t> </w:t>
      </w:r>
      <w:r>
        <w:rPr>
          <w:color w:val="333333"/>
          <w:spacing w:val="-4"/>
        </w:rPr>
        <w:t>Internship</w:t>
      </w:r>
      <w:r>
        <w:rPr>
          <w:color w:val="333333"/>
          <w:spacing w:val="-27"/>
        </w:rPr>
        <w:t> </w:t>
      </w:r>
      <w:r>
        <w:rPr>
          <w:color w:val="333333"/>
          <w:spacing w:val="-4"/>
        </w:rPr>
        <w:t>Trainee</w:t>
      </w:r>
      <w:r>
        <w:rPr>
          <w:color w:val="333333"/>
          <w:spacing w:val="-34"/>
        </w:rPr>
        <w:t> </w:t>
      </w:r>
      <w:r>
        <w:rPr>
          <w:color w:val="333333"/>
          <w:spacing w:val="-3"/>
        </w:rPr>
        <w:t>Associates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37" w:lineRule="auto"/>
        <w:ind w:left="231" w:right="116" w:firstLine="60"/>
      </w:pPr>
      <w:r>
        <w:rPr>
          <w:color w:val="1F1F1F"/>
        </w:rPr>
        <w:t>Interns</w:t>
      </w:r>
      <w:r>
        <w:rPr>
          <w:color w:val="1F1F1F"/>
          <w:spacing w:val="-1"/>
        </w:rPr>
        <w:t> </w:t>
      </w:r>
      <w:r>
        <w:rPr>
          <w:color w:val="1F1F1F"/>
        </w:rPr>
        <w:t>Job</w:t>
      </w:r>
      <w:r>
        <w:rPr>
          <w:color w:val="1F1F1F"/>
          <w:spacing w:val="-1"/>
        </w:rPr>
        <w:t> </w:t>
      </w:r>
      <w:r>
        <w:rPr>
          <w:color w:val="1F1F1F"/>
        </w:rPr>
        <w:t>Description: Internship</w:t>
      </w:r>
      <w:r>
        <w:rPr>
          <w:color w:val="1F1F1F"/>
          <w:spacing w:val="-1"/>
        </w:rPr>
        <w:t> </w:t>
      </w:r>
      <w:r>
        <w:rPr>
          <w:color w:val="1F1F1F"/>
        </w:rPr>
        <w:t>Trainee</w:t>
      </w:r>
      <w:r>
        <w:rPr>
          <w:color w:val="1F1F1F"/>
          <w:spacing w:val="-2"/>
        </w:rPr>
        <w:t> </w:t>
      </w:r>
      <w:r>
        <w:rPr>
          <w:color w:val="1F1F1F"/>
        </w:rPr>
        <w:t>Associate</w:t>
      </w:r>
      <w:r>
        <w:rPr>
          <w:color w:val="1F1F1F"/>
          <w:spacing w:val="-1"/>
        </w:rPr>
        <w:t> </w:t>
      </w:r>
      <w:r>
        <w:rPr>
          <w:color w:val="1F1F1F"/>
        </w:rPr>
        <w:t>Will</w:t>
      </w:r>
      <w:r>
        <w:rPr>
          <w:color w:val="1F1F1F"/>
          <w:spacing w:val="-1"/>
        </w:rPr>
        <w:t> </w:t>
      </w:r>
      <w:r>
        <w:rPr>
          <w:color w:val="1F1F1F"/>
        </w:rPr>
        <w:t>be</w:t>
      </w:r>
      <w:r>
        <w:rPr>
          <w:color w:val="1F1F1F"/>
          <w:spacing w:val="-1"/>
        </w:rPr>
        <w:t> </w:t>
      </w:r>
      <w:r>
        <w:rPr>
          <w:color w:val="1F1F1F"/>
        </w:rPr>
        <w:t>Trained</w:t>
      </w:r>
      <w:r>
        <w:rPr>
          <w:color w:val="1F1F1F"/>
          <w:spacing w:val="-1"/>
        </w:rPr>
        <w:t> </w:t>
      </w:r>
      <w:r>
        <w:rPr>
          <w:color w:val="1F1F1F"/>
        </w:rPr>
        <w:t>is</w:t>
      </w:r>
      <w:r>
        <w:rPr>
          <w:color w:val="1F1F1F"/>
          <w:spacing w:val="-1"/>
        </w:rPr>
        <w:t> </w:t>
      </w:r>
      <w:r>
        <w:rPr>
          <w:color w:val="1F1F1F"/>
        </w:rPr>
        <w:t>a</w:t>
      </w:r>
      <w:r>
        <w:rPr>
          <w:color w:val="1F1F1F"/>
          <w:spacing w:val="-2"/>
        </w:rPr>
        <w:t> </w:t>
      </w:r>
      <w:r>
        <w:rPr>
          <w:color w:val="1F1F1F"/>
        </w:rPr>
        <w:t>training</w:t>
      </w:r>
      <w:r>
        <w:rPr>
          <w:color w:val="1F1F1F"/>
          <w:spacing w:val="-3"/>
        </w:rPr>
        <w:t> </w:t>
      </w:r>
      <w:r>
        <w:rPr>
          <w:color w:val="1F1F1F"/>
        </w:rPr>
        <w:t>program</w:t>
      </w:r>
      <w:r>
        <w:rPr>
          <w:color w:val="1F1F1F"/>
          <w:spacing w:val="-1"/>
        </w:rPr>
        <w:t> </w:t>
      </w:r>
      <w:r>
        <w:rPr>
          <w:color w:val="1F1F1F"/>
        </w:rPr>
        <w:t>at</w:t>
      </w:r>
      <w:r>
        <w:rPr>
          <w:color w:val="1F1F1F"/>
          <w:spacing w:val="-2"/>
        </w:rPr>
        <w:t> </w:t>
      </w:r>
      <w:r>
        <w:rPr>
          <w:color w:val="1F1F1F"/>
        </w:rPr>
        <w:t>Muthoot</w:t>
      </w:r>
      <w:r>
        <w:rPr>
          <w:color w:val="1F1F1F"/>
          <w:spacing w:val="-57"/>
        </w:rPr>
        <w:t> </w:t>
      </w:r>
      <w:r>
        <w:rPr>
          <w:color w:val="1F1F1F"/>
        </w:rPr>
        <w:t>Branches</w:t>
      </w:r>
      <w:r>
        <w:rPr>
          <w:color w:val="1F1F1F"/>
          <w:spacing w:val="1"/>
        </w:rPr>
        <w:t> </w:t>
      </w:r>
      <w:r>
        <w:rPr>
          <w:color w:val="1F1F1F"/>
        </w:rPr>
        <w:t>on</w:t>
      </w:r>
      <w:r>
        <w:rPr>
          <w:color w:val="1F1F1F"/>
          <w:spacing w:val="-2"/>
        </w:rPr>
        <w:t> </w:t>
      </w:r>
      <w:r>
        <w:rPr>
          <w:color w:val="1F1F1F"/>
        </w:rPr>
        <w:t>job</w:t>
      </w:r>
      <w:r>
        <w:rPr>
          <w:color w:val="1F1F1F"/>
          <w:spacing w:val="-8"/>
        </w:rPr>
        <w:t> </w:t>
      </w:r>
      <w:r>
        <w:rPr>
          <w:color w:val="1F1F1F"/>
        </w:rPr>
        <w:t>Training</w:t>
      </w:r>
      <w:r>
        <w:rPr>
          <w:color w:val="1F1F1F"/>
          <w:spacing w:val="-1"/>
        </w:rPr>
        <w:t> </w:t>
      </w:r>
      <w:r>
        <w:rPr>
          <w:color w:val="1F1F1F"/>
        </w:rPr>
        <w:t>of</w:t>
      </w:r>
      <w:r>
        <w:rPr>
          <w:color w:val="1F1F1F"/>
          <w:spacing w:val="-7"/>
        </w:rPr>
        <w:t> </w:t>
      </w:r>
      <w:r>
        <w:rPr>
          <w:color w:val="1F1F1F"/>
        </w:rPr>
        <w:t>both</w:t>
      </w:r>
      <w:r>
        <w:rPr>
          <w:color w:val="1F1F1F"/>
          <w:spacing w:val="-3"/>
        </w:rPr>
        <w:t> </w:t>
      </w:r>
      <w:r>
        <w:rPr>
          <w:color w:val="1F1F1F"/>
        </w:rPr>
        <w:t>practical</w:t>
      </w:r>
      <w:r>
        <w:rPr>
          <w:color w:val="1F1F1F"/>
          <w:spacing w:val="2"/>
        </w:rPr>
        <w:t> </w:t>
      </w:r>
      <w:r>
        <w:rPr>
          <w:color w:val="1F1F1F"/>
        </w:rPr>
        <w:t>&amp;</w:t>
      </w:r>
      <w:r>
        <w:rPr>
          <w:color w:val="1F1F1F"/>
          <w:spacing w:val="-8"/>
        </w:rPr>
        <w:t> </w:t>
      </w:r>
      <w:r>
        <w:rPr>
          <w:color w:val="1F1F1F"/>
        </w:rPr>
        <w:t>theoretical</w:t>
      </w:r>
      <w:r>
        <w:rPr>
          <w:color w:val="1F1F1F"/>
          <w:spacing w:val="-2"/>
        </w:rPr>
        <w:t> </w:t>
      </w:r>
      <w:r>
        <w:rPr>
          <w:color w:val="1F1F1F"/>
        </w:rPr>
        <w:t>knowledge</w:t>
      </w:r>
      <w:r>
        <w:rPr>
          <w:color w:val="1F1F1F"/>
          <w:spacing w:val="-3"/>
        </w:rPr>
        <w:t> </w:t>
      </w:r>
      <w:r>
        <w:rPr>
          <w:color w:val="1F1F1F"/>
        </w:rPr>
        <w:t>provided</w:t>
      </w:r>
      <w:r>
        <w:rPr>
          <w:color w:val="1F1F1F"/>
          <w:spacing w:val="-8"/>
        </w:rPr>
        <w:t> </w:t>
      </w:r>
      <w:r>
        <w:rPr>
          <w:color w:val="1F1F1F"/>
        </w:rPr>
        <w:t>throughout</w:t>
      </w:r>
      <w:r>
        <w:rPr>
          <w:color w:val="1F1F1F"/>
          <w:spacing w:val="-8"/>
        </w:rPr>
        <w:t> </w:t>
      </w:r>
      <w:r>
        <w:rPr>
          <w:color w:val="1F1F1F"/>
        </w:rPr>
        <w:t>the</w:t>
      </w:r>
      <w:r>
        <w:rPr>
          <w:color w:val="1F1F1F"/>
          <w:spacing w:val="-4"/>
        </w:rPr>
        <w:t> </w:t>
      </w:r>
      <w:r>
        <w:rPr>
          <w:color w:val="1F1F1F"/>
        </w:rPr>
        <w:t>Internship.</w:t>
      </w:r>
    </w:p>
    <w:p>
      <w:pPr>
        <w:pStyle w:val="BodyText"/>
        <w:spacing w:before="8"/>
      </w:pPr>
    </w:p>
    <w:p>
      <w:pPr>
        <w:pStyle w:val="BodyText"/>
        <w:spacing w:line="275" w:lineRule="exact"/>
        <w:ind w:left="291"/>
      </w:pPr>
      <w:r>
        <w:rPr>
          <w:color w:val="1F1F1F"/>
        </w:rPr>
        <w:t>Roles</w:t>
      </w:r>
      <w:r>
        <w:rPr>
          <w:color w:val="1F1F1F"/>
          <w:spacing w:val="-9"/>
        </w:rPr>
        <w:t> </w:t>
      </w:r>
      <w:r>
        <w:rPr>
          <w:color w:val="1F1F1F"/>
        </w:rPr>
        <w:t>and</w:t>
      </w:r>
      <w:r>
        <w:rPr>
          <w:color w:val="1F1F1F"/>
          <w:spacing w:val="-1"/>
        </w:rPr>
        <w:t> </w:t>
      </w:r>
      <w:r>
        <w:rPr>
          <w:color w:val="1F1F1F"/>
        </w:rPr>
        <w:t>Responsibilities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231" w:right="680" w:firstLine="0"/>
        <w:jc w:val="left"/>
        <w:rPr>
          <w:sz w:val="24"/>
        </w:rPr>
      </w:pPr>
      <w:r>
        <w:rPr>
          <w:color w:val="1F1F1F"/>
          <w:sz w:val="24"/>
        </w:rPr>
        <w:t>Handling</w:t>
      </w:r>
      <w:r>
        <w:rPr>
          <w:color w:val="1F1F1F"/>
          <w:spacing w:val="-7"/>
          <w:sz w:val="24"/>
        </w:rPr>
        <w:t> </w:t>
      </w:r>
      <w:r>
        <w:rPr>
          <w:color w:val="1F1F1F"/>
          <w:sz w:val="24"/>
        </w:rPr>
        <w:t>Walk-ins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Enquiries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&amp;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Supporting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Customers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at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Branch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for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KYC</w:t>
      </w:r>
      <w:r>
        <w:rPr>
          <w:color w:val="1F1F1F"/>
          <w:spacing w:val="4"/>
          <w:sz w:val="24"/>
        </w:rPr>
        <w:t> </w:t>
      </w:r>
      <w:r>
        <w:rPr>
          <w:color w:val="1F1F1F"/>
          <w:sz w:val="24"/>
        </w:rPr>
        <w:t>&amp;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Documentation up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keeping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150"/>
        <w:jc w:val="left"/>
        <w:rPr>
          <w:sz w:val="24"/>
        </w:rPr>
      </w:pPr>
      <w:r>
        <w:rPr>
          <w:color w:val="1F1F1F"/>
          <w:sz w:val="24"/>
        </w:rPr>
        <w:t>Customer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services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&amp;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Orientation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5" w:lineRule="exact" w:before="0" w:after="0"/>
        <w:ind w:left="375" w:right="0" w:hanging="150"/>
        <w:jc w:val="left"/>
        <w:rPr>
          <w:sz w:val="24"/>
        </w:rPr>
      </w:pPr>
      <w:r>
        <w:rPr>
          <w:color w:val="1F1F1F"/>
          <w:sz w:val="24"/>
        </w:rPr>
        <w:t>In-house</w:t>
      </w:r>
      <w:r>
        <w:rPr>
          <w:color w:val="1F1F1F"/>
          <w:spacing w:val="-7"/>
          <w:sz w:val="24"/>
        </w:rPr>
        <w:t> </w:t>
      </w:r>
      <w:r>
        <w:rPr>
          <w:color w:val="1F1F1F"/>
          <w:sz w:val="24"/>
        </w:rPr>
        <w:t>Cross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sell</w:t>
      </w:r>
      <w:r>
        <w:rPr>
          <w:color w:val="1F1F1F"/>
          <w:spacing w:val="-5"/>
          <w:sz w:val="24"/>
        </w:rPr>
        <w:t> </w:t>
      </w:r>
      <w:r>
        <w:rPr>
          <w:color w:val="1F1F1F"/>
          <w:sz w:val="24"/>
        </w:rPr>
        <w:t>of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canvas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of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products(Only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Inside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Branch)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231" w:right="913" w:firstLine="0"/>
        <w:jc w:val="left"/>
        <w:rPr>
          <w:sz w:val="24"/>
        </w:rPr>
      </w:pPr>
      <w:r>
        <w:rPr>
          <w:color w:val="1F1F1F"/>
          <w:sz w:val="24"/>
        </w:rPr>
        <w:t>Interest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collection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calling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&amp;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Informing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need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updated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on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callings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to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Existing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Customers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&amp;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Few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Backend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work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at</w:t>
      </w:r>
      <w:r>
        <w:rPr>
          <w:color w:val="1F1F1F"/>
          <w:spacing w:val="5"/>
          <w:sz w:val="24"/>
        </w:rPr>
        <w:t> </w:t>
      </w:r>
      <w:r>
        <w:rPr>
          <w:color w:val="1F1F1F"/>
          <w:sz w:val="24"/>
        </w:rPr>
        <w:t>Branch</w:t>
      </w:r>
    </w:p>
    <w:p>
      <w:pPr>
        <w:pStyle w:val="BodyText"/>
        <w:ind w:left="231" w:right="4468"/>
      </w:pPr>
      <w:r>
        <w:rPr>
          <w:color w:val="1F1F1F"/>
        </w:rPr>
        <w:t>•Prospecting</w:t>
      </w:r>
      <w:r>
        <w:rPr>
          <w:color w:val="1F1F1F"/>
          <w:spacing w:val="-4"/>
        </w:rPr>
        <w:t> </w:t>
      </w:r>
      <w:r>
        <w:rPr>
          <w:color w:val="1F1F1F"/>
        </w:rPr>
        <w:t>and</w:t>
      </w:r>
      <w:r>
        <w:rPr>
          <w:color w:val="1F1F1F"/>
          <w:spacing w:val="-6"/>
        </w:rPr>
        <w:t> </w:t>
      </w:r>
      <w:r>
        <w:rPr>
          <w:color w:val="1F1F1F"/>
        </w:rPr>
        <w:t>identifying</w:t>
      </w:r>
      <w:r>
        <w:rPr>
          <w:color w:val="1F1F1F"/>
          <w:spacing w:val="-3"/>
        </w:rPr>
        <w:t> </w:t>
      </w:r>
      <w:r>
        <w:rPr>
          <w:color w:val="1F1F1F"/>
        </w:rPr>
        <w:t>new</w:t>
      </w:r>
      <w:r>
        <w:rPr>
          <w:color w:val="1F1F1F"/>
          <w:spacing w:val="-1"/>
        </w:rPr>
        <w:t> </w:t>
      </w:r>
      <w:r>
        <w:rPr>
          <w:color w:val="1F1F1F"/>
        </w:rPr>
        <w:t>leads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-1"/>
        </w:rPr>
        <w:t> </w:t>
      </w:r>
      <w:r>
        <w:rPr>
          <w:color w:val="1F1F1F"/>
        </w:rPr>
        <w:t>pitching</w:t>
      </w:r>
      <w:r>
        <w:rPr>
          <w:color w:val="1F1F1F"/>
          <w:spacing w:val="-5"/>
        </w:rPr>
        <w:t> </w:t>
      </w:r>
      <w:r>
        <w:rPr>
          <w:color w:val="1F1F1F"/>
        </w:rPr>
        <w:t>to</w:t>
      </w:r>
      <w:r>
        <w:rPr>
          <w:color w:val="1F1F1F"/>
          <w:spacing w:val="-3"/>
        </w:rPr>
        <w:t> </w:t>
      </w:r>
      <w:r>
        <w:rPr>
          <w:color w:val="1F1F1F"/>
        </w:rPr>
        <w:t>the</w:t>
      </w:r>
      <w:r>
        <w:rPr>
          <w:color w:val="1F1F1F"/>
          <w:spacing w:val="-57"/>
        </w:rPr>
        <w:t> </w:t>
      </w:r>
      <w:r>
        <w:rPr>
          <w:color w:val="1F1F1F"/>
        </w:rPr>
        <w:t>clients.•</w:t>
      </w:r>
    </w:p>
    <w:p>
      <w:pPr>
        <w:pStyle w:val="BodyText"/>
        <w:ind w:left="231" w:right="1497"/>
      </w:pPr>
      <w:r>
        <w:rPr>
          <w:color w:val="1F1F1F"/>
        </w:rPr>
        <w:t>Providing</w:t>
      </w:r>
      <w:r>
        <w:rPr>
          <w:color w:val="1F1F1F"/>
          <w:spacing w:val="-4"/>
        </w:rPr>
        <w:t> </w:t>
      </w:r>
      <w:r>
        <w:rPr>
          <w:color w:val="1F1F1F"/>
        </w:rPr>
        <w:t>client</w:t>
      </w:r>
      <w:r>
        <w:rPr>
          <w:color w:val="1F1F1F"/>
          <w:spacing w:val="-1"/>
        </w:rPr>
        <w:t> </w:t>
      </w:r>
      <w:r>
        <w:rPr>
          <w:color w:val="1F1F1F"/>
        </w:rPr>
        <w:t>service</w:t>
      </w:r>
      <w:r>
        <w:rPr>
          <w:color w:val="1F1F1F"/>
          <w:spacing w:val="-1"/>
        </w:rPr>
        <w:t> </w:t>
      </w:r>
      <w:r>
        <w:rPr>
          <w:color w:val="1F1F1F"/>
        </w:rPr>
        <w:t>to</w:t>
      </w:r>
      <w:r>
        <w:rPr>
          <w:color w:val="1F1F1F"/>
          <w:spacing w:val="-1"/>
        </w:rPr>
        <w:t> </w:t>
      </w:r>
      <w:r>
        <w:rPr>
          <w:color w:val="1F1F1F"/>
        </w:rPr>
        <w:t>existing</w:t>
      </w:r>
      <w:r>
        <w:rPr>
          <w:color w:val="1F1F1F"/>
          <w:spacing w:val="-3"/>
        </w:rPr>
        <w:t> </w:t>
      </w:r>
      <w:r>
        <w:rPr>
          <w:color w:val="1F1F1F"/>
        </w:rPr>
        <w:t>customers. They</w:t>
      </w:r>
      <w:r>
        <w:rPr>
          <w:color w:val="1F1F1F"/>
          <w:spacing w:val="-4"/>
        </w:rPr>
        <w:t> </w:t>
      </w:r>
      <w:r>
        <w:rPr>
          <w:color w:val="1F1F1F"/>
        </w:rPr>
        <w:t>are required</w:t>
      </w:r>
      <w:r>
        <w:rPr>
          <w:color w:val="1F1F1F"/>
          <w:spacing w:val="-1"/>
        </w:rPr>
        <w:t> </w:t>
      </w:r>
      <w:r>
        <w:rPr>
          <w:color w:val="1F1F1F"/>
        </w:rPr>
        <w:t>to</w:t>
      </w:r>
      <w:r>
        <w:rPr>
          <w:color w:val="1F1F1F"/>
          <w:spacing w:val="-1"/>
        </w:rPr>
        <w:t> </w:t>
      </w:r>
      <w:r>
        <w:rPr>
          <w:color w:val="1F1F1F"/>
        </w:rPr>
        <w:t>manage</w:t>
      </w:r>
      <w:r>
        <w:rPr>
          <w:color w:val="1F1F1F"/>
          <w:spacing w:val="-1"/>
        </w:rPr>
        <w:t> </w:t>
      </w:r>
      <w:r>
        <w:rPr>
          <w:color w:val="1F1F1F"/>
        </w:rPr>
        <w:t>all</w:t>
      </w:r>
      <w:r>
        <w:rPr>
          <w:color w:val="1F1F1F"/>
          <w:spacing w:val="-1"/>
        </w:rPr>
        <w:t> </w:t>
      </w:r>
      <w:r>
        <w:rPr>
          <w:color w:val="1F1F1F"/>
        </w:rPr>
        <w:t>aspects</w:t>
      </w:r>
      <w:r>
        <w:rPr>
          <w:color w:val="1F1F1F"/>
          <w:spacing w:val="-1"/>
        </w:rPr>
        <w:t> </w:t>
      </w:r>
      <w:r>
        <w:rPr>
          <w:color w:val="1F1F1F"/>
        </w:rPr>
        <w:t>of</w:t>
      </w:r>
      <w:r>
        <w:rPr>
          <w:color w:val="1F1F1F"/>
          <w:spacing w:val="-57"/>
        </w:rPr>
        <w:t> </w:t>
      </w:r>
      <w:r>
        <w:rPr>
          <w:color w:val="1F1F1F"/>
        </w:rPr>
        <w:t>customerrelationships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1"/>
      </w:pPr>
      <w:r>
        <w:rPr>
          <w:color w:val="1F1F1F"/>
        </w:rPr>
        <w:t>Desired</w:t>
      </w:r>
      <w:r>
        <w:rPr>
          <w:color w:val="1F1F1F"/>
          <w:spacing w:val="-3"/>
        </w:rPr>
        <w:t> </w:t>
      </w:r>
      <w:r>
        <w:rPr>
          <w:color w:val="1F1F1F"/>
        </w:rPr>
        <w:t>Candidate</w:t>
      </w:r>
      <w:r>
        <w:rPr>
          <w:color w:val="1F1F1F"/>
          <w:spacing w:val="-7"/>
        </w:rPr>
        <w:t> </w:t>
      </w:r>
      <w:r>
        <w:rPr>
          <w:color w:val="1F1F1F"/>
        </w:rPr>
        <w:t>Profile</w:t>
      </w:r>
    </w:p>
    <w:p>
      <w:pPr>
        <w:pStyle w:val="BodyText"/>
      </w:pPr>
    </w:p>
    <w:p>
      <w:pPr>
        <w:pStyle w:val="BodyText"/>
        <w:ind w:left="231" w:right="155"/>
      </w:pPr>
      <w:r>
        <w:rPr>
          <w:color w:val="1F1F1F"/>
        </w:rPr>
        <w:t>Any</w:t>
      </w:r>
      <w:r>
        <w:rPr>
          <w:color w:val="1F1F1F"/>
          <w:spacing w:val="-10"/>
        </w:rPr>
        <w:t> </w:t>
      </w:r>
      <w:r>
        <w:rPr>
          <w:color w:val="1F1F1F"/>
        </w:rPr>
        <w:t>Graduate</w:t>
      </w:r>
      <w:r>
        <w:rPr>
          <w:color w:val="1F1F1F"/>
          <w:spacing w:val="-3"/>
        </w:rPr>
        <w:t> </w:t>
      </w:r>
      <w:r>
        <w:rPr>
          <w:color w:val="1F1F1F"/>
        </w:rPr>
        <w:t>Male</w:t>
      </w:r>
      <w:r>
        <w:rPr>
          <w:color w:val="1F1F1F"/>
          <w:spacing w:val="-2"/>
        </w:rPr>
        <w:t> </w:t>
      </w:r>
      <w:r>
        <w:rPr>
          <w:color w:val="1F1F1F"/>
        </w:rPr>
        <w:t>or</w:t>
      </w:r>
      <w:r>
        <w:rPr>
          <w:color w:val="1F1F1F"/>
          <w:spacing w:val="-4"/>
        </w:rPr>
        <w:t> </w:t>
      </w:r>
      <w:r>
        <w:rPr>
          <w:color w:val="1F1F1F"/>
        </w:rPr>
        <w:t>Female</w:t>
      </w:r>
      <w:r>
        <w:rPr>
          <w:color w:val="1F1F1F"/>
          <w:spacing w:val="-4"/>
        </w:rPr>
        <w:t> </w:t>
      </w:r>
      <w:r>
        <w:rPr>
          <w:color w:val="1F1F1F"/>
        </w:rPr>
        <w:t>(Fresher)</w:t>
      </w:r>
      <w:r>
        <w:rPr>
          <w:color w:val="1F1F1F"/>
          <w:spacing w:val="-2"/>
        </w:rPr>
        <w:t> </w:t>
      </w:r>
      <w:r>
        <w:rPr>
          <w:color w:val="1F1F1F"/>
        </w:rPr>
        <w:t>Recently</w:t>
      </w:r>
      <w:r>
        <w:rPr>
          <w:color w:val="1F1F1F"/>
          <w:spacing w:val="-4"/>
        </w:rPr>
        <w:t> </w:t>
      </w:r>
      <w:r>
        <w:rPr>
          <w:color w:val="1F1F1F"/>
        </w:rPr>
        <w:t>passed</w:t>
      </w:r>
      <w:r>
        <w:rPr>
          <w:color w:val="1F1F1F"/>
          <w:spacing w:val="-1"/>
        </w:rPr>
        <w:t> </w:t>
      </w:r>
      <w:r>
        <w:rPr>
          <w:color w:val="1F1F1F"/>
        </w:rPr>
        <w:t>2020 to</w:t>
      </w:r>
      <w:r>
        <w:rPr>
          <w:color w:val="1F1F1F"/>
          <w:spacing w:val="-6"/>
        </w:rPr>
        <w:t> </w:t>
      </w:r>
      <w:r>
        <w:rPr>
          <w:color w:val="1F1F1F"/>
        </w:rPr>
        <w:t>2023 from</w:t>
      </w:r>
      <w:r>
        <w:rPr>
          <w:color w:val="1F1F1F"/>
          <w:spacing w:val="-2"/>
        </w:rPr>
        <w:t> </w:t>
      </w:r>
      <w:r>
        <w:rPr>
          <w:color w:val="1F1F1F"/>
        </w:rPr>
        <w:t>Regular</w:t>
      </w:r>
      <w:r>
        <w:rPr>
          <w:color w:val="1F1F1F"/>
          <w:spacing w:val="-2"/>
        </w:rPr>
        <w:t> </w:t>
      </w:r>
      <w:r>
        <w:rPr>
          <w:color w:val="1F1F1F"/>
        </w:rPr>
        <w:t>college</w:t>
      </w:r>
      <w:r>
        <w:rPr>
          <w:color w:val="1F1F1F"/>
          <w:spacing w:val="-3"/>
        </w:rPr>
        <w:t> </w:t>
      </w:r>
      <w:r>
        <w:rPr>
          <w:color w:val="1F1F1F"/>
        </w:rPr>
        <w:t>Should</w:t>
      </w:r>
      <w:r>
        <w:rPr>
          <w:color w:val="1F1F1F"/>
          <w:spacing w:val="-1"/>
        </w:rPr>
        <w:t> </w:t>
      </w:r>
      <w:r>
        <w:rPr>
          <w:color w:val="1F1F1F"/>
        </w:rPr>
        <w:t>be</w:t>
      </w:r>
      <w:r>
        <w:rPr>
          <w:color w:val="1F1F1F"/>
          <w:spacing w:val="-57"/>
        </w:rPr>
        <w:t> </w:t>
      </w:r>
      <w:r>
        <w:rPr>
          <w:color w:val="1F1F1F"/>
        </w:rPr>
        <w:t>Good</w:t>
      </w:r>
      <w:r>
        <w:rPr>
          <w:color w:val="1F1F1F"/>
          <w:spacing w:val="-1"/>
        </w:rPr>
        <w:t> </w:t>
      </w:r>
      <w:r>
        <w:rPr>
          <w:color w:val="1F1F1F"/>
        </w:rPr>
        <w:t>Communication Skills and</w:t>
      </w:r>
      <w:r>
        <w:rPr>
          <w:color w:val="1F1F1F"/>
          <w:spacing w:val="4"/>
        </w:rPr>
        <w:t> </w:t>
      </w:r>
      <w:r>
        <w:rPr>
          <w:color w:val="1F1F1F"/>
        </w:rPr>
        <w:t>Presentable</w:t>
      </w:r>
    </w:p>
    <w:p>
      <w:pPr>
        <w:pStyle w:val="BodyText"/>
        <w:spacing w:before="7"/>
        <w:ind w:left="231"/>
      </w:pPr>
      <w:r>
        <w:rPr>
          <w:color w:val="1F1F1F"/>
        </w:rPr>
        <w:t>Good</w:t>
      </w:r>
      <w:r>
        <w:rPr>
          <w:color w:val="1F1F1F"/>
          <w:spacing w:val="-9"/>
        </w:rPr>
        <w:t> </w:t>
      </w:r>
      <w:r>
        <w:rPr>
          <w:color w:val="1F1F1F"/>
        </w:rPr>
        <w:t>Convincing</w:t>
      </w:r>
      <w:r>
        <w:rPr>
          <w:color w:val="1F1F1F"/>
          <w:spacing w:val="-11"/>
        </w:rPr>
        <w:t> </w:t>
      </w:r>
      <w:r>
        <w:rPr>
          <w:color w:val="1F1F1F"/>
        </w:rPr>
        <w:t>Skills</w:t>
      </w:r>
      <w:r>
        <w:rPr>
          <w:color w:val="1F1F1F"/>
          <w:spacing w:val="-4"/>
        </w:rPr>
        <w:t> </w:t>
      </w:r>
      <w:r>
        <w:rPr>
          <w:color w:val="1F1F1F"/>
        </w:rPr>
        <w:t>with</w:t>
      </w:r>
      <w:r>
        <w:rPr>
          <w:color w:val="1F1F1F"/>
          <w:spacing w:val="-8"/>
        </w:rPr>
        <w:t> </w:t>
      </w:r>
      <w:r>
        <w:rPr>
          <w:color w:val="1F1F1F"/>
        </w:rPr>
        <w:t>Computer</w:t>
      </w:r>
      <w:r>
        <w:rPr>
          <w:color w:val="1F1F1F"/>
          <w:spacing w:val="-11"/>
        </w:rPr>
        <w:t> </w:t>
      </w:r>
      <w:r>
        <w:rPr>
          <w:color w:val="1F1F1F"/>
        </w:rPr>
        <w:t>Knowledge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31" w:right="568"/>
        <w:jc w:val="both"/>
      </w:pPr>
      <w:r>
        <w:rPr>
          <w:color w:val="1F1F1F"/>
        </w:rPr>
        <w:t>Vacancy Location Across All Branches of Muthoot in south India Location Stipend 10k Per under</w:t>
      </w:r>
      <w:r>
        <w:rPr>
          <w:color w:val="1F1F1F"/>
          <w:spacing w:val="1"/>
        </w:rPr>
        <w:t> </w:t>
      </w:r>
      <w:r>
        <w:rPr>
          <w:color w:val="1F1F1F"/>
        </w:rPr>
        <w:t>Govt</w:t>
      </w:r>
      <w:r>
        <w:rPr>
          <w:color w:val="1F1F1F"/>
          <w:spacing w:val="-6"/>
        </w:rPr>
        <w:t> </w:t>
      </w:r>
      <w:r>
        <w:rPr>
          <w:color w:val="1F1F1F"/>
        </w:rPr>
        <w:t>Program</w:t>
      </w:r>
      <w:r>
        <w:rPr>
          <w:color w:val="1F1F1F"/>
          <w:spacing w:val="-5"/>
        </w:rPr>
        <w:t> </w:t>
      </w:r>
      <w:r>
        <w:rPr>
          <w:color w:val="1F1F1F"/>
        </w:rPr>
        <w:t>NAPS</w:t>
      </w:r>
      <w:r>
        <w:rPr>
          <w:color w:val="1F1F1F"/>
          <w:spacing w:val="-3"/>
        </w:rPr>
        <w:t> </w:t>
      </w:r>
      <w:r>
        <w:rPr>
          <w:color w:val="1F1F1F"/>
        </w:rPr>
        <w:t>&amp;</w:t>
      </w:r>
      <w:r>
        <w:rPr>
          <w:color w:val="1F1F1F"/>
          <w:spacing w:val="-8"/>
        </w:rPr>
        <w:t> </w:t>
      </w:r>
      <w:r>
        <w:rPr>
          <w:color w:val="1F1F1F"/>
        </w:rPr>
        <w:t>NATS</w:t>
      </w:r>
      <w:r>
        <w:rPr>
          <w:color w:val="1F1F1F"/>
          <w:spacing w:val="-2"/>
        </w:rPr>
        <w:t> </w:t>
      </w:r>
      <w:r>
        <w:rPr>
          <w:color w:val="1F1F1F"/>
        </w:rPr>
        <w:t>Month</w:t>
      </w:r>
      <w:r>
        <w:rPr>
          <w:color w:val="1F1F1F"/>
          <w:spacing w:val="-4"/>
        </w:rPr>
        <w:t> </w:t>
      </w:r>
      <w:r>
        <w:rPr>
          <w:color w:val="1F1F1F"/>
        </w:rPr>
        <w:t>Duration</w:t>
      </w:r>
      <w:r>
        <w:rPr>
          <w:color w:val="1F1F1F"/>
          <w:spacing w:val="-8"/>
        </w:rPr>
        <w:t> </w:t>
      </w:r>
      <w:r>
        <w:rPr>
          <w:color w:val="1F1F1F"/>
        </w:rPr>
        <w:t>6</w:t>
      </w:r>
      <w:r>
        <w:rPr>
          <w:color w:val="1F1F1F"/>
          <w:spacing w:val="-9"/>
        </w:rPr>
        <w:t> </w:t>
      </w:r>
      <w:r>
        <w:rPr>
          <w:color w:val="1F1F1F"/>
        </w:rPr>
        <w:t>Months</w:t>
      </w:r>
      <w:r>
        <w:rPr>
          <w:color w:val="1F1F1F"/>
          <w:spacing w:val="-7"/>
        </w:rPr>
        <w:t> </w:t>
      </w:r>
      <w:r>
        <w:rPr>
          <w:color w:val="1F1F1F"/>
        </w:rPr>
        <w:t>Full</w:t>
      </w:r>
      <w:r>
        <w:rPr>
          <w:color w:val="1F1F1F"/>
          <w:spacing w:val="-5"/>
        </w:rPr>
        <w:t> </w:t>
      </w:r>
      <w:r>
        <w:rPr>
          <w:color w:val="1F1F1F"/>
        </w:rPr>
        <w:t>Time</w:t>
      </w:r>
      <w:r>
        <w:rPr>
          <w:color w:val="1F1F1F"/>
          <w:spacing w:val="-9"/>
        </w:rPr>
        <w:t> </w:t>
      </w:r>
      <w:r>
        <w:rPr>
          <w:color w:val="1F1F1F"/>
        </w:rPr>
        <w:t>Hence</w:t>
      </w:r>
      <w:r>
        <w:rPr>
          <w:color w:val="1F1F1F"/>
          <w:spacing w:val="-7"/>
        </w:rPr>
        <w:t> </w:t>
      </w:r>
      <w:r>
        <w:rPr>
          <w:color w:val="1F1F1F"/>
        </w:rPr>
        <w:t>promoted</w:t>
      </w:r>
      <w:r>
        <w:rPr>
          <w:color w:val="1F1F1F"/>
          <w:spacing w:val="-8"/>
        </w:rPr>
        <w:t> </w:t>
      </w:r>
      <w:r>
        <w:rPr>
          <w:color w:val="1F1F1F"/>
        </w:rPr>
        <w:t>as</w:t>
      </w:r>
      <w:r>
        <w:rPr>
          <w:color w:val="1F1F1F"/>
          <w:spacing w:val="-8"/>
        </w:rPr>
        <w:t> </w:t>
      </w:r>
      <w:r>
        <w:rPr>
          <w:color w:val="1F1F1F"/>
        </w:rPr>
        <w:t>JRE</w:t>
      </w:r>
      <w:r>
        <w:rPr>
          <w:color w:val="1F1F1F"/>
          <w:spacing w:val="-8"/>
        </w:rPr>
        <w:t> </w:t>
      </w:r>
      <w:r>
        <w:rPr>
          <w:color w:val="1F1F1F"/>
        </w:rPr>
        <w:t>onroll</w:t>
      </w:r>
      <w:r>
        <w:rPr>
          <w:color w:val="1F1F1F"/>
          <w:spacing w:val="-57"/>
        </w:rPr>
        <w:t> </w:t>
      </w:r>
      <w:r>
        <w:rPr>
          <w:color w:val="1F1F1F"/>
        </w:rPr>
        <w:t>Job</w:t>
      </w:r>
      <w:r>
        <w:rPr>
          <w:color w:val="1F1F1F"/>
          <w:spacing w:val="-1"/>
        </w:rPr>
        <w:t> </w:t>
      </w:r>
      <w:r>
        <w:rPr>
          <w:color w:val="1F1F1F"/>
        </w:rPr>
        <w:t>opportunity</w:t>
      </w:r>
      <w:r>
        <w:rPr>
          <w:color w:val="1F1F1F"/>
          <w:spacing w:val="-13"/>
        </w:rPr>
        <w:t> </w:t>
      </w:r>
      <w:r>
        <w:rPr>
          <w:color w:val="1F1F1F"/>
        </w:rPr>
        <w:t>and</w:t>
      </w:r>
      <w:r>
        <w:rPr>
          <w:color w:val="1F1F1F"/>
          <w:spacing w:val="-1"/>
        </w:rPr>
        <w:t> </w:t>
      </w:r>
      <w:r>
        <w:rPr>
          <w:color w:val="1F1F1F"/>
        </w:rPr>
        <w:t>Salary</w:t>
      </w:r>
      <w:r>
        <w:rPr>
          <w:color w:val="1F1F1F"/>
          <w:spacing w:val="-8"/>
        </w:rPr>
        <w:t> </w:t>
      </w:r>
      <w:r>
        <w:rPr>
          <w:color w:val="1F1F1F"/>
        </w:rPr>
        <w:t>upto</w:t>
      </w:r>
      <w:r>
        <w:rPr>
          <w:color w:val="1F1F1F"/>
          <w:spacing w:val="1"/>
        </w:rPr>
        <w:t> </w:t>
      </w:r>
      <w:r>
        <w:rPr>
          <w:color w:val="1F1F1F"/>
        </w:rPr>
        <w:t>3LPA</w:t>
      </w:r>
      <w:r>
        <w:rPr>
          <w:color w:val="1F1F1F"/>
          <w:spacing w:val="3"/>
        </w:rPr>
        <w:t> </w:t>
      </w:r>
      <w:r>
        <w:rPr>
          <w:color w:val="1F1F1F"/>
        </w:rPr>
        <w:t>Best</w:t>
      </w:r>
      <w:r>
        <w:rPr>
          <w:color w:val="1F1F1F"/>
          <w:spacing w:val="4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Industry</w:t>
      </w:r>
      <w:r>
        <w:rPr>
          <w:color w:val="1F1F1F"/>
          <w:spacing w:val="-8"/>
        </w:rPr>
        <w:t> </w:t>
      </w:r>
      <w:r>
        <w:rPr>
          <w:color w:val="1F1F1F"/>
        </w:rPr>
        <w:t>+</w:t>
      </w:r>
      <w:r>
        <w:rPr>
          <w:color w:val="1F1F1F"/>
          <w:spacing w:val="-2"/>
        </w:rPr>
        <w:t> </w:t>
      </w:r>
      <w:r>
        <w:rPr>
          <w:color w:val="1F1F1F"/>
        </w:rPr>
        <w:t>Quarterly</w:t>
      </w:r>
      <w:r>
        <w:rPr>
          <w:color w:val="1F1F1F"/>
          <w:spacing w:val="-5"/>
        </w:rPr>
        <w:t> </w:t>
      </w:r>
      <w:r>
        <w:rPr>
          <w:color w:val="1F1F1F"/>
        </w:rPr>
        <w:t>Incentives</w:t>
      </w:r>
      <w:r>
        <w:rPr>
          <w:color w:val="1F1F1F"/>
          <w:spacing w:val="-1"/>
        </w:rPr>
        <w:t> </w:t>
      </w:r>
      <w:r>
        <w:rPr>
          <w:color w:val="1F1F1F"/>
        </w:rPr>
        <w:t>+</w:t>
      </w:r>
      <w:r>
        <w:rPr>
          <w:color w:val="1F1F1F"/>
          <w:spacing w:val="-1"/>
        </w:rPr>
        <w:t> </w:t>
      </w:r>
      <w:r>
        <w:rPr>
          <w:color w:val="1F1F1F"/>
        </w:rPr>
        <w:t>Other</w:t>
      </w:r>
      <w:r>
        <w:rPr>
          <w:color w:val="1F1F1F"/>
          <w:spacing w:val="-2"/>
        </w:rPr>
        <w:t> </w:t>
      </w:r>
      <w:r>
        <w:rPr>
          <w:color w:val="1F1F1F"/>
        </w:rPr>
        <w:t>Variables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231" w:right="627"/>
        <w:jc w:val="both"/>
      </w:pPr>
      <w:r>
        <w:rPr/>
        <w:t>Apart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Fixed</w:t>
      </w:r>
      <w:r>
        <w:rPr>
          <w:spacing w:val="-7"/>
        </w:rPr>
        <w:t> </w:t>
      </w:r>
      <w:r>
        <w:rPr/>
        <w:t>Salary</w:t>
      </w:r>
      <w:r>
        <w:rPr>
          <w:spacing w:val="-3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Incentive</w:t>
      </w:r>
      <w:r>
        <w:rPr>
          <w:spacing w:val="-5"/>
        </w:rPr>
        <w:t> </w:t>
      </w:r>
      <w:r>
        <w:rPr/>
        <w:t>Structures</w:t>
      </w:r>
      <w:r>
        <w:rPr>
          <w:spacing w:val="-6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Paid</w:t>
      </w:r>
      <w:r>
        <w:rPr>
          <w:spacing w:val="-9"/>
        </w:rPr>
        <w:t> </w:t>
      </w:r>
      <w:r>
        <w:rPr/>
        <w:t>out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Quarter.</w:t>
      </w:r>
      <w:r>
        <w:rPr>
          <w:spacing w:val="-58"/>
        </w:rPr>
        <w:t> </w:t>
      </w:r>
      <w:r>
        <w:rPr/>
        <w:t>Accordingly</w:t>
      </w:r>
      <w:r>
        <w:rPr>
          <w:spacing w:val="-10"/>
        </w:rPr>
        <w:t> </w:t>
      </w:r>
      <w:r>
        <w:rPr/>
        <w:t>we</w:t>
      </w:r>
      <w:r>
        <w:rPr>
          <w:spacing w:val="-1"/>
        </w:rPr>
        <w:t> </w:t>
      </w:r>
      <w:r>
        <w:rPr/>
        <w:t>also have</w:t>
      </w:r>
      <w:r>
        <w:rPr>
          <w:spacing w:val="-1"/>
        </w:rPr>
        <w:t> </w:t>
      </w:r>
      <w:r>
        <w:rPr/>
        <w:t>festival</w:t>
      </w:r>
      <w:r>
        <w:rPr>
          <w:spacing w:val="-1"/>
        </w:rPr>
        <w:t> </w:t>
      </w:r>
      <w:r>
        <w:rPr/>
        <w:t>bonus</w:t>
      </w:r>
      <w:r>
        <w:rPr>
          <w:spacing w:val="-1"/>
        </w:rPr>
        <w:t> </w:t>
      </w:r>
      <w:r>
        <w:rPr/>
        <w:t>and Annual bonus</w:t>
      </w:r>
      <w:r>
        <w:rPr>
          <w:spacing w:val="-1"/>
        </w:rPr>
        <w:t> </w:t>
      </w:r>
      <w:r>
        <w:rPr/>
        <w:t>Paid</w:t>
      </w:r>
      <w:r>
        <w:rPr>
          <w:spacing w:val="-4"/>
        </w:rPr>
        <w:t> </w:t>
      </w:r>
      <w:r>
        <w:rPr/>
        <w:t>to all</w:t>
      </w:r>
      <w:r>
        <w:rPr>
          <w:spacing w:val="-2"/>
        </w:rPr>
        <w:t> </w:t>
      </w:r>
      <w:r>
        <w:rPr/>
        <w:t>Employees.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52" w:val="left" w:leader="none"/>
        </w:tabs>
        <w:spacing w:line="240" w:lineRule="auto" w:before="0" w:after="0"/>
        <w:ind w:left="951" w:right="0" w:hanging="140"/>
        <w:jc w:val="left"/>
        <w:rPr>
          <w:sz w:val="24"/>
        </w:rPr>
      </w:pPr>
      <w:r>
        <w:rPr>
          <w:sz w:val="24"/>
        </w:rPr>
        <w:t>JREs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Promoted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managers</w:t>
      </w:r>
      <w:r>
        <w:rPr>
          <w:spacing w:val="-2"/>
          <w:sz w:val="24"/>
        </w:rPr>
        <w:t> </w:t>
      </w:r>
      <w:r>
        <w:rPr>
          <w:sz w:val="24"/>
        </w:rPr>
        <w:t>after 2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2"/>
        </w:numPr>
        <w:tabs>
          <w:tab w:pos="952" w:val="left" w:leader="none"/>
        </w:tabs>
        <w:spacing w:line="240" w:lineRule="auto" w:before="1" w:after="0"/>
        <w:ind w:left="951" w:right="0" w:hanging="140"/>
        <w:jc w:val="left"/>
        <w:rPr>
          <w:sz w:val="24"/>
        </w:rPr>
      </w:pPr>
      <w:r>
        <w:rPr>
          <w:sz w:val="24"/>
        </w:rPr>
        <w:t>Probationary</w:t>
      </w:r>
      <w:r>
        <w:rPr>
          <w:spacing w:val="-15"/>
          <w:sz w:val="24"/>
        </w:rPr>
        <w:t> </w:t>
      </w:r>
      <w:r>
        <w:rPr>
          <w:sz w:val="24"/>
        </w:rPr>
        <w:t>Officers 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Promoted</w:t>
      </w:r>
      <w:r>
        <w:rPr>
          <w:spacing w:val="-9"/>
          <w:sz w:val="24"/>
        </w:rPr>
        <w:t> </w:t>
      </w:r>
      <w:r>
        <w:rPr>
          <w:sz w:val="24"/>
        </w:rPr>
        <w:t>as Assistant</w:t>
      </w:r>
      <w:r>
        <w:rPr>
          <w:spacing w:val="-7"/>
          <w:sz w:val="24"/>
        </w:rPr>
        <w:t> </w:t>
      </w:r>
      <w:r>
        <w:rPr>
          <w:sz w:val="24"/>
        </w:rPr>
        <w:t>Managers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2"/>
        </w:numPr>
        <w:tabs>
          <w:tab w:pos="952" w:val="left" w:leader="none"/>
        </w:tabs>
        <w:spacing w:line="240" w:lineRule="auto" w:before="0" w:after="0"/>
        <w:ind w:left="951" w:right="0" w:hanging="140"/>
        <w:jc w:val="left"/>
        <w:rPr>
          <w:sz w:val="24"/>
        </w:rPr>
      </w:pPr>
      <w:r>
        <w:rPr>
          <w:sz w:val="24"/>
        </w:rPr>
        <w:t>Interns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promoted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JRE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5"/>
          <w:sz w:val="24"/>
        </w:rPr>
        <w:t> </w:t>
      </w:r>
      <w:r>
        <w:rPr>
          <w:sz w:val="24"/>
        </w:rPr>
        <w:t>Duration.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00" w:bottom="280" w:left="700" w:right="1240"/>
        </w:sect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76" w:after="0"/>
        <w:ind w:left="531" w:right="0" w:hanging="361"/>
        <w:jc w:val="left"/>
      </w:pPr>
      <w:r>
        <w:rPr/>
        <w:t>Position</w:t>
      </w:r>
      <w:r>
        <w:rPr>
          <w:spacing w:val="-13"/>
        </w:rPr>
        <w:t> </w:t>
      </w:r>
      <w:r>
        <w:rPr/>
        <w:t>:</w:t>
      </w:r>
      <w:r>
        <w:rPr>
          <w:spacing w:val="-13"/>
        </w:rPr>
        <w:t> </w:t>
      </w:r>
      <w:r>
        <w:rPr/>
        <w:t>Probationary</w:t>
      </w:r>
      <w:r>
        <w:rPr>
          <w:spacing w:val="-13"/>
        </w:rPr>
        <w:t> </w:t>
      </w:r>
      <w:r>
        <w:rPr/>
        <w:t>Officers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35" w:lineRule="auto" w:before="1"/>
        <w:ind w:left="111" w:right="714" w:firstLine="240"/>
        <w:jc w:val="left"/>
        <w:rPr>
          <w:b/>
          <w:sz w:val="24"/>
        </w:rPr>
      </w:pPr>
      <w:r>
        <w:rPr>
          <w:b/>
          <w:sz w:val="24"/>
        </w:rPr>
        <w:t>MBA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MCOM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Reputed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MBA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finance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Recently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2023 Passout</w:t>
      </w:r>
    </w:p>
    <w:p>
      <w:pPr>
        <w:pStyle w:val="BodyText"/>
        <w:spacing w:line="274" w:lineRule="exact"/>
        <w:ind w:left="332"/>
      </w:pPr>
      <w:r>
        <w:rPr/>
        <w:t>Good</w:t>
      </w:r>
      <w:r>
        <w:rPr>
          <w:spacing w:val="-11"/>
        </w:rPr>
        <w:t> </w:t>
      </w:r>
      <w:r>
        <w:rPr/>
        <w:t>communication</w:t>
      </w:r>
      <w:r>
        <w:rPr>
          <w:spacing w:val="-13"/>
        </w:rPr>
        <w:t> </w:t>
      </w:r>
      <w:r>
        <w:rPr/>
        <w:t>skill</w:t>
      </w:r>
    </w:p>
    <w:p>
      <w:pPr>
        <w:pStyle w:val="BodyText"/>
        <w:spacing w:line="232" w:lineRule="auto" w:before="5"/>
        <w:ind w:left="332" w:right="2631"/>
      </w:pPr>
      <w:r>
        <w:rPr>
          <w:spacing w:val="-1"/>
        </w:rPr>
        <w:t>Understanding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local</w:t>
      </w:r>
      <w:r>
        <w:rPr/>
        <w:t> language,</w:t>
      </w:r>
      <w:r>
        <w:rPr>
          <w:spacing w:val="8"/>
        </w:rPr>
        <w:t> </w:t>
      </w:r>
      <w:r>
        <w:rPr/>
        <w:t>fluency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English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added</w:t>
      </w:r>
      <w:r>
        <w:rPr>
          <w:spacing w:val="-3"/>
        </w:rPr>
        <w:t> </w:t>
      </w:r>
      <w:r>
        <w:rPr/>
        <w:t>advantage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spacing w:before="5"/>
        <w:ind w:left="332"/>
      </w:pPr>
      <w:r>
        <w:rPr>
          <w:spacing w:val="-1"/>
        </w:rPr>
        <w:t>Ability</w:t>
      </w:r>
      <w:r>
        <w:rPr>
          <w:spacing w:val="-2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probe</w:t>
      </w:r>
      <w:r>
        <w:rPr>
          <w:spacing w:val="-5"/>
        </w:rPr>
        <w:t> </w:t>
      </w:r>
      <w:r>
        <w:rPr/>
        <w:t>customers business model</w:t>
      </w:r>
    </w:p>
    <w:p>
      <w:pPr>
        <w:pStyle w:val="BodyText"/>
        <w:ind w:left="332"/>
      </w:pPr>
      <w:r>
        <w:rPr>
          <w:spacing w:val="-1"/>
        </w:rPr>
        <w:t>Good</w:t>
      </w:r>
      <w:r>
        <w:rPr>
          <w:spacing w:val="-10"/>
        </w:rPr>
        <w:t> </w:t>
      </w:r>
      <w:r>
        <w:rPr>
          <w:spacing w:val="-1"/>
        </w:rPr>
        <w:t>interpersonal</w:t>
      </w:r>
      <w:r>
        <w:rPr>
          <w:spacing w:val="-8"/>
        </w:rPr>
        <w:t> </w:t>
      </w:r>
      <w:r>
        <w:rPr>
          <w:spacing w:val="-1"/>
        </w:rPr>
        <w:t>skills:</w:t>
      </w:r>
      <w:r>
        <w:rPr>
          <w:spacing w:val="-9"/>
        </w:rPr>
        <w:t> </w:t>
      </w:r>
      <w:r>
        <w:rPr/>
        <w:t>should</w:t>
      </w:r>
      <w:r>
        <w:rPr>
          <w:spacing w:val="-1"/>
        </w:rPr>
        <w:t> </w:t>
      </w:r>
      <w:r>
        <w:rPr/>
        <w:t>effectively</w:t>
      </w:r>
      <w:r>
        <w:rPr>
          <w:spacing w:val="-21"/>
        </w:rPr>
        <w:t> </w:t>
      </w:r>
      <w:r>
        <w:rPr/>
        <w:t>manage the</w:t>
      </w:r>
      <w:r>
        <w:rPr>
          <w:spacing w:val="-8"/>
        </w:rPr>
        <w:t> </w:t>
      </w:r>
      <w:r>
        <w:rPr/>
        <w:t>peers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customers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job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transferable</w:t>
      </w:r>
      <w:r>
        <w:rPr>
          <w:spacing w:val="-12"/>
        </w:rPr>
        <w:t> </w:t>
      </w:r>
      <w:r>
        <w:rPr>
          <w:spacing w:val="-1"/>
        </w:rPr>
        <w:t>hence</w:t>
      </w:r>
      <w:r>
        <w:rPr>
          <w:spacing w:val="-5"/>
        </w:rPr>
        <w:t> </w:t>
      </w:r>
      <w:r>
        <w:rPr>
          <w:spacing w:val="-1"/>
        </w:rPr>
        <w:t>male</w:t>
      </w:r>
      <w:r>
        <w:rPr>
          <w:spacing w:val="-7"/>
        </w:rPr>
        <w:t> </w:t>
      </w:r>
      <w:r>
        <w:rPr/>
        <w:t>candidates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preferred.</w:t>
      </w:r>
      <w:r>
        <w:rPr>
          <w:u w:val="thick"/>
        </w:rPr>
        <w:t>Job</w:t>
      </w:r>
      <w:r>
        <w:rPr>
          <w:spacing w:val="-2"/>
          <w:u w:val="thick"/>
        </w:rPr>
        <w:t> 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90"/>
        <w:ind w:left="3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>
      <w:pPr>
        <w:pStyle w:val="BodyText"/>
        <w:spacing w:line="350" w:lineRule="auto" w:before="20"/>
        <w:ind w:left="332" w:right="2695"/>
      </w:pPr>
      <w:r>
        <w:rPr>
          <w:spacing w:val="-1"/>
        </w:rPr>
        <w:t>Canvassing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sourcing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8"/>
        </w:rPr>
        <w:t> </w:t>
      </w:r>
      <w:r>
        <w:rPr/>
        <w:t>Customers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Gold loan</w:t>
      </w:r>
      <w:r>
        <w:rPr>
          <w:spacing w:val="-15"/>
        </w:rPr>
        <w:t> </w:t>
      </w:r>
      <w:r>
        <w:rPr/>
        <w:t>Business,</w:t>
      </w:r>
      <w:r>
        <w:rPr>
          <w:spacing w:val="-57"/>
        </w:rPr>
        <w:t> </w:t>
      </w:r>
      <w:r>
        <w:rPr>
          <w:spacing w:val="-1"/>
        </w:rPr>
        <w:t>Revenue</w:t>
      </w:r>
      <w:r>
        <w:rPr>
          <w:spacing w:val="-6"/>
        </w:rPr>
        <w:t> </w:t>
      </w:r>
      <w:r>
        <w:rPr/>
        <w:t>generations</w:t>
      </w:r>
      <w:r>
        <w:rPr>
          <w:spacing w:val="-1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Cross</w:t>
      </w:r>
      <w:r>
        <w:rPr>
          <w:spacing w:val="-13"/>
        </w:rPr>
        <w:t> </w:t>
      </w:r>
      <w:r>
        <w:rPr/>
        <w:t>Selling</w:t>
      </w:r>
      <w:r>
        <w:rPr>
          <w:spacing w:val="-15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&amp;</w:t>
      </w:r>
      <w:r>
        <w:rPr>
          <w:spacing w:val="-1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Collection,</w:t>
      </w:r>
    </w:p>
    <w:p>
      <w:pPr>
        <w:pStyle w:val="BodyText"/>
        <w:spacing w:before="32"/>
        <w:ind w:left="332" w:right="708"/>
      </w:pPr>
      <w:r>
        <w:rPr/>
        <w:t>Maintain</w:t>
      </w:r>
      <w:r>
        <w:rPr>
          <w:spacing w:val="17"/>
        </w:rPr>
        <w:t> </w:t>
      </w:r>
      <w:r>
        <w:rPr/>
        <w:t>good</w:t>
      </w:r>
      <w:r>
        <w:rPr>
          <w:spacing w:val="25"/>
        </w:rPr>
        <w:t> </w:t>
      </w:r>
      <w:r>
        <w:rPr/>
        <w:t>relationships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clients</w:t>
      </w:r>
      <w:r>
        <w:rPr>
          <w:spacing w:val="21"/>
        </w:rPr>
        <w:t> </w:t>
      </w:r>
      <w:r>
        <w:rPr/>
        <w:t>so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can</w:t>
      </w:r>
      <w:r>
        <w:rPr>
          <w:spacing w:val="30"/>
        </w:rPr>
        <w:t> </w:t>
      </w:r>
      <w:r>
        <w:rPr/>
        <w:t>maximize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12"/>
        </w:rPr>
        <w:t> </w:t>
      </w:r>
      <w:r>
        <w:rPr/>
        <w:t>those</w:t>
      </w:r>
      <w:r>
        <w:rPr>
          <w:spacing w:val="-57"/>
        </w:rPr>
        <w:t> </w:t>
      </w:r>
      <w:r>
        <w:rPr/>
        <w:t>relationships.</w:t>
      </w:r>
    </w:p>
    <w:p>
      <w:pPr>
        <w:pStyle w:val="BodyText"/>
        <w:spacing w:before="158"/>
        <w:ind w:left="332"/>
      </w:pPr>
      <w:r>
        <w:rPr>
          <w:spacing w:val="-1"/>
        </w:rPr>
        <w:t>Customer</w:t>
      </w:r>
      <w:r>
        <w:rPr>
          <w:spacing w:val="-15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Follow-up,</w:t>
      </w:r>
    </w:p>
    <w:p>
      <w:pPr>
        <w:pStyle w:val="BodyText"/>
        <w:spacing w:line="376" w:lineRule="auto" w:before="168"/>
        <w:ind w:left="332" w:right="4894"/>
      </w:pPr>
      <w:r>
        <w:rPr/>
        <w:t>Maintenance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registers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daily</w:t>
      </w:r>
      <w:r>
        <w:rPr>
          <w:spacing w:val="-14"/>
        </w:rPr>
        <w:t> </w:t>
      </w:r>
      <w:r>
        <w:rPr/>
        <w:t>reports,</w:t>
      </w:r>
      <w:r>
        <w:rPr>
          <w:spacing w:val="-57"/>
        </w:rPr>
        <w:t> </w:t>
      </w:r>
      <w:r>
        <w:rPr/>
        <w:t>Cash</w:t>
      </w:r>
      <w:r>
        <w:rPr>
          <w:spacing w:val="-10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accounting</w:t>
      </w:r>
    </w:p>
    <w:p>
      <w:pPr>
        <w:pStyle w:val="BodyText"/>
        <w:spacing w:line="247" w:lineRule="auto"/>
        <w:ind w:left="332" w:right="112"/>
      </w:pPr>
      <w:r>
        <w:rPr/>
        <w:t>Direct</w:t>
      </w:r>
      <w:r>
        <w:rPr>
          <w:spacing w:val="-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of Cross</w:t>
      </w:r>
      <w:r>
        <w:rPr>
          <w:spacing w:val="-1"/>
        </w:rPr>
        <w:t> </w:t>
      </w:r>
      <w:r>
        <w:rPr/>
        <w:t>selling</w:t>
      </w:r>
      <w:r>
        <w:rPr>
          <w:spacing w:val="-4"/>
        </w:rPr>
        <w:t> </w:t>
      </w:r>
      <w:r>
        <w:rPr/>
        <w:t>products at</w:t>
      </w:r>
      <w:r>
        <w:rPr>
          <w:spacing w:val="-1"/>
        </w:rPr>
        <w:t> </w:t>
      </w:r>
      <w:r>
        <w:rPr/>
        <w:t>branches for</w:t>
      </w:r>
      <w:r>
        <w:rPr>
          <w:spacing w:val="-3"/>
        </w:rPr>
        <w:t> </w:t>
      </w:r>
      <w:r>
        <w:rPr/>
        <w:t>insurance/mutual</w:t>
      </w:r>
      <w:r>
        <w:rPr>
          <w:spacing w:val="-1"/>
        </w:rPr>
        <w:t> </w:t>
      </w:r>
      <w:r>
        <w:rPr/>
        <w:t>fund/PersonalLoan/Home</w:t>
      </w:r>
      <w:r>
        <w:rPr>
          <w:spacing w:val="-57"/>
        </w:rPr>
        <w:t> </w:t>
      </w:r>
      <w:r>
        <w:rPr/>
        <w:t>Loan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6"/>
        </w:rPr>
        <w:t> </w:t>
      </w:r>
      <w:r>
        <w:rPr/>
        <w:t>allied products.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1" w:right="0" w:hanging="361"/>
        <w:jc w:val="left"/>
        <w:rPr>
          <w:color w:val="333333"/>
        </w:rPr>
      </w:pPr>
      <w:r>
        <w:rPr>
          <w:color w:val="333333"/>
          <w:spacing w:val="-1"/>
        </w:rPr>
        <w:t>Position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: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Junior</w:t>
      </w:r>
      <w:r>
        <w:rPr>
          <w:color w:val="333333"/>
          <w:spacing w:val="-15"/>
        </w:rPr>
        <w:t> </w:t>
      </w:r>
      <w:r>
        <w:rPr>
          <w:color w:val="333333"/>
          <w:spacing w:val="-1"/>
        </w:rPr>
        <w:t>Relationship</w:t>
      </w:r>
      <w:r>
        <w:rPr>
          <w:color w:val="333333"/>
          <w:spacing w:val="-3"/>
        </w:rPr>
        <w:t> </w:t>
      </w:r>
      <w:r>
        <w:rPr>
          <w:color w:val="333333"/>
        </w:rPr>
        <w:t>Executives(Experienced Male Only)</w:t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332" w:right="161" w:firstLine="0"/>
        <w:jc w:val="left"/>
        <w:rPr>
          <w:sz w:val="24"/>
        </w:rPr>
      </w:pPr>
      <w:r>
        <w:rPr>
          <w:color w:val="333333"/>
          <w:sz w:val="24"/>
        </w:rPr>
        <w:t>REQUIREMENT DETAILS :Young and dynamic Graduates/ Post Graduates in any discipline with</w:t>
      </w:r>
      <w:r>
        <w:rPr>
          <w:color w:val="333333"/>
          <w:spacing w:val="1"/>
          <w:sz w:val="24"/>
        </w:rPr>
        <w:t> </w:t>
      </w:r>
      <w:r>
        <w:rPr>
          <w:color w:val="333333"/>
          <w:spacing w:val="-1"/>
          <w:sz w:val="24"/>
        </w:rPr>
        <w:t>06-2</w:t>
      </w:r>
      <w:r>
        <w:rPr>
          <w:color w:val="333333"/>
          <w:spacing w:val="2"/>
          <w:sz w:val="24"/>
        </w:rPr>
        <w:t> </w:t>
      </w:r>
      <w:r>
        <w:rPr>
          <w:color w:val="333333"/>
          <w:spacing w:val="-1"/>
          <w:sz w:val="24"/>
        </w:rPr>
        <w:t>yrs of</w:t>
      </w:r>
      <w:r>
        <w:rPr>
          <w:color w:val="333333"/>
          <w:spacing w:val="-16"/>
          <w:sz w:val="24"/>
        </w:rPr>
        <w:t> </w:t>
      </w:r>
      <w:r>
        <w:rPr>
          <w:color w:val="333333"/>
          <w:spacing w:val="-1"/>
          <w:sz w:val="24"/>
        </w:rPr>
        <w:t>experience</w:t>
      </w:r>
      <w:r>
        <w:rPr>
          <w:color w:val="333333"/>
          <w:spacing w:val="3"/>
          <w:sz w:val="24"/>
        </w:rPr>
        <w:t> </w:t>
      </w:r>
      <w:r>
        <w:rPr>
          <w:color w:val="333333"/>
          <w:spacing w:val="-1"/>
          <w:sz w:val="24"/>
        </w:rPr>
        <w:t>in</w:t>
      </w:r>
      <w:r>
        <w:rPr>
          <w:color w:val="333333"/>
          <w:spacing w:val="-11"/>
          <w:sz w:val="24"/>
        </w:rPr>
        <w:t> </w:t>
      </w:r>
      <w:r>
        <w:rPr>
          <w:color w:val="333333"/>
          <w:spacing w:val="-1"/>
          <w:sz w:val="24"/>
        </w:rPr>
        <w:t>financial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sector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who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6"/>
          <w:sz w:val="24"/>
        </w:rPr>
        <w:t> </w:t>
      </w:r>
      <w:r>
        <w:rPr>
          <w:b/>
          <w:color w:val="333333"/>
          <w:sz w:val="24"/>
        </w:rPr>
        <w:t>passionate</w:t>
      </w:r>
      <w:r>
        <w:rPr>
          <w:b/>
          <w:color w:val="333333"/>
          <w:spacing w:val="-7"/>
          <w:sz w:val="24"/>
        </w:rPr>
        <w:t> </w:t>
      </w:r>
      <w:r>
        <w:rPr>
          <w:b/>
          <w:color w:val="333333"/>
          <w:sz w:val="24"/>
        </w:rPr>
        <w:t>about</w:t>
      </w:r>
      <w:r>
        <w:rPr>
          <w:b/>
          <w:color w:val="333333"/>
          <w:spacing w:val="-8"/>
          <w:sz w:val="24"/>
        </w:rPr>
        <w:t> </w:t>
      </w:r>
      <w:r>
        <w:rPr>
          <w:b/>
          <w:color w:val="333333"/>
          <w:sz w:val="24"/>
        </w:rPr>
        <w:t>building</w:t>
      </w:r>
      <w:r>
        <w:rPr>
          <w:b/>
          <w:color w:val="333333"/>
          <w:spacing w:val="-2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career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insales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sector</w:t>
      </w:r>
      <w:r>
        <w:rPr>
          <w:sz w:val="24"/>
        </w:rPr>
        <w:t>.</w:t>
      </w:r>
    </w:p>
    <w:p>
      <w:pPr>
        <w:pStyle w:val="BodyText"/>
        <w:spacing w:before="96"/>
        <w:ind w:left="332" w:right="815"/>
        <w:jc w:val="both"/>
      </w:pPr>
      <w:r>
        <w:rPr>
          <w:color w:val="333333"/>
        </w:rPr>
        <w:t>Should possess excellent written and verbal Communication and also should possess basic</w:t>
      </w:r>
      <w:r>
        <w:rPr>
          <w:color w:val="333333"/>
          <w:spacing w:val="1"/>
        </w:rPr>
        <w:t> </w:t>
      </w:r>
      <w:r>
        <w:rPr>
          <w:color w:val="333333"/>
        </w:rPr>
        <w:t>knowledge in MS office. Knowledge of the vernacular language of the respective region is</w:t>
      </w:r>
      <w:r>
        <w:rPr>
          <w:color w:val="333333"/>
          <w:spacing w:val="1"/>
        </w:rPr>
        <w:t> </w:t>
      </w:r>
      <w:r>
        <w:rPr>
          <w:color w:val="333333"/>
        </w:rPr>
        <w:t>mandatory.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</w:pPr>
      <w:r>
        <w:rPr>
          <w:color w:val="333333"/>
        </w:rPr>
        <w:t>Job</w:t>
      </w:r>
      <w:r>
        <w:rPr>
          <w:color w:val="333333"/>
          <w:spacing w:val="-13"/>
        </w:rPr>
        <w:t> </w:t>
      </w:r>
      <w:r>
        <w:rPr>
          <w:color w:val="333333"/>
        </w:rPr>
        <w:t>Description:</w:t>
      </w:r>
    </w:p>
    <w:p>
      <w:pPr>
        <w:pStyle w:val="BodyText"/>
        <w:spacing w:before="82"/>
        <w:ind w:left="332" w:right="284"/>
      </w:pPr>
      <w:r>
        <w:rPr>
          <w:color w:val="333333"/>
          <w:spacing w:val="-1"/>
        </w:rPr>
        <w:t>Canvassing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-10"/>
        </w:rPr>
        <w:t> </w:t>
      </w:r>
      <w:r>
        <w:rPr>
          <w:color w:val="333333"/>
        </w:rPr>
        <w:t>sourcing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New</w:t>
      </w:r>
      <w:r>
        <w:rPr>
          <w:color w:val="333333"/>
          <w:spacing w:val="-8"/>
        </w:rPr>
        <w:t> </w:t>
      </w:r>
      <w:r>
        <w:rPr>
          <w:color w:val="333333"/>
        </w:rPr>
        <w:t>Customers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increase</w:t>
      </w:r>
      <w:r>
        <w:rPr>
          <w:color w:val="333333"/>
          <w:spacing w:val="-4"/>
        </w:rPr>
        <w:t> </w:t>
      </w:r>
      <w:r>
        <w:rPr>
          <w:color w:val="333333"/>
        </w:rPr>
        <w:t>Gold</w:t>
      </w:r>
      <w:r>
        <w:rPr>
          <w:color w:val="333333"/>
          <w:spacing w:val="-5"/>
        </w:rPr>
        <w:t> </w:t>
      </w:r>
      <w:r>
        <w:rPr>
          <w:color w:val="333333"/>
        </w:rPr>
        <w:t>loan</w:t>
      </w:r>
      <w:r>
        <w:rPr>
          <w:color w:val="333333"/>
          <w:spacing w:val="-11"/>
        </w:rPr>
        <w:t> </w:t>
      </w:r>
      <w:r>
        <w:rPr>
          <w:color w:val="333333"/>
        </w:rPr>
        <w:t>Business,</w:t>
      </w:r>
      <w:r>
        <w:rPr>
          <w:color w:val="333333"/>
          <w:spacing w:val="-3"/>
        </w:rPr>
        <w:t> </w:t>
      </w:r>
      <w:r>
        <w:rPr>
          <w:color w:val="333333"/>
        </w:rPr>
        <w:t>Gold</w:t>
      </w:r>
      <w:r>
        <w:rPr>
          <w:color w:val="333333"/>
          <w:spacing w:val="-2"/>
        </w:rPr>
        <w:t> </w:t>
      </w:r>
      <w:r>
        <w:rPr>
          <w:color w:val="333333"/>
        </w:rPr>
        <w:t>Appraisal,Revenue</w:t>
      </w:r>
      <w:r>
        <w:rPr>
          <w:color w:val="333333"/>
          <w:spacing w:val="-57"/>
        </w:rPr>
        <w:t> </w:t>
      </w:r>
      <w:r>
        <w:rPr>
          <w:color w:val="333333"/>
        </w:rPr>
        <w:t>generations through Cross Selling products &amp; Interest Collection, Maintain good relationships with</w:t>
      </w:r>
      <w:r>
        <w:rPr>
          <w:color w:val="333333"/>
          <w:spacing w:val="1"/>
        </w:rPr>
        <w:t> </w:t>
      </w:r>
      <w:r>
        <w:rPr>
          <w:color w:val="333333"/>
        </w:rPr>
        <w:t>clients</w:t>
      </w:r>
      <w:r>
        <w:rPr>
          <w:color w:val="333333"/>
          <w:spacing w:val="2"/>
        </w:rPr>
        <w:t> </w:t>
      </w:r>
      <w:r>
        <w:rPr>
          <w:color w:val="333333"/>
        </w:rPr>
        <w:t>so</w:t>
      </w:r>
      <w:r>
        <w:rPr>
          <w:color w:val="333333"/>
          <w:spacing w:val="2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business</w:t>
      </w:r>
      <w:r>
        <w:rPr>
          <w:color w:val="333333"/>
          <w:spacing w:val="2"/>
        </w:rPr>
        <w:t> </w:t>
      </w:r>
      <w:r>
        <w:rPr>
          <w:color w:val="333333"/>
        </w:rPr>
        <w:t>can</w:t>
      </w:r>
      <w:r>
        <w:rPr>
          <w:color w:val="333333"/>
          <w:spacing w:val="3"/>
        </w:rPr>
        <w:t> </w:t>
      </w:r>
      <w:r>
        <w:rPr>
          <w:color w:val="333333"/>
        </w:rPr>
        <w:t>maximize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value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those</w:t>
      </w:r>
      <w:r>
        <w:rPr>
          <w:color w:val="333333"/>
          <w:spacing w:val="4"/>
        </w:rPr>
        <w:t> </w:t>
      </w:r>
      <w:r>
        <w:rPr>
          <w:color w:val="333333"/>
        </w:rPr>
        <w:t>relationships.</w:t>
      </w:r>
      <w:r>
        <w:rPr>
          <w:color w:val="333333"/>
          <w:spacing w:val="4"/>
        </w:rPr>
        <w:t> </w:t>
      </w:r>
      <w:r>
        <w:rPr>
          <w:color w:val="333333"/>
        </w:rPr>
        <w:t>Customer Relationship</w:t>
      </w:r>
      <w:r>
        <w:rPr>
          <w:color w:val="333333"/>
          <w:spacing w:val="1"/>
        </w:rPr>
        <w:t> </w:t>
      </w:r>
      <w:r>
        <w:rPr>
          <w:color w:val="333333"/>
        </w:rPr>
        <w:t>and Follow-up, Maintenance of important registers and daily reports,Cash Management and</w:t>
      </w:r>
      <w:r>
        <w:rPr>
          <w:color w:val="333333"/>
          <w:spacing w:val="1"/>
        </w:rPr>
        <w:t> </w:t>
      </w:r>
      <w:r>
        <w:rPr>
          <w:color w:val="333333"/>
        </w:rPr>
        <w:t>accounting.</w:t>
      </w:r>
    </w:p>
    <w:p>
      <w:pPr>
        <w:spacing w:after="0"/>
        <w:sectPr>
          <w:pgSz w:w="12240" w:h="15840"/>
          <w:pgMar w:top="1320" w:bottom="280" w:left="700" w:right="1240"/>
        </w:sectPr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73" w:after="0"/>
        <w:ind w:left="793" w:right="0" w:hanging="198"/>
        <w:jc w:val="left"/>
        <w:rPr>
          <w:color w:val="333333"/>
          <w:sz w:val="22"/>
        </w:rPr>
      </w:pPr>
      <w:r>
        <w:rPr>
          <w:color w:val="333333"/>
          <w:spacing w:val="-5"/>
        </w:rPr>
        <w:t>Position</w:t>
      </w:r>
      <w:r>
        <w:rPr>
          <w:color w:val="333333"/>
          <w:spacing w:val="-16"/>
        </w:rPr>
        <w:t> </w:t>
      </w:r>
      <w:r>
        <w:rPr>
          <w:color w:val="333333"/>
          <w:spacing w:val="-5"/>
        </w:rPr>
        <w:t>:</w:t>
      </w:r>
      <w:r>
        <w:rPr>
          <w:color w:val="333333"/>
          <w:spacing w:val="-20"/>
        </w:rPr>
        <w:t> </w:t>
      </w:r>
      <w:r>
        <w:rPr>
          <w:color w:val="333333"/>
          <w:spacing w:val="-5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  <w:spacing w:val="-5"/>
        </w:rPr>
        <w:t>Care</w:t>
      </w:r>
      <w:r>
        <w:rPr>
          <w:color w:val="333333"/>
          <w:spacing w:val="-14"/>
        </w:rPr>
        <w:t> </w:t>
      </w:r>
      <w:r>
        <w:rPr>
          <w:color w:val="333333"/>
          <w:spacing w:val="-5"/>
        </w:rPr>
        <w:t>Executive</w:t>
      </w:r>
      <w:r>
        <w:rPr>
          <w:color w:val="333333"/>
          <w:spacing w:val="-13"/>
        </w:rPr>
        <w:t> </w:t>
      </w:r>
      <w:r>
        <w:rPr>
          <w:color w:val="333333"/>
          <w:spacing w:val="-4"/>
        </w:rPr>
        <w:t>(Female</w:t>
      </w:r>
      <w:r>
        <w:rPr>
          <w:color w:val="333333"/>
          <w:spacing w:val="-12"/>
        </w:rPr>
        <w:t> </w:t>
      </w:r>
      <w:r>
        <w:rPr>
          <w:color w:val="333333"/>
          <w:spacing w:val="-4"/>
        </w:rPr>
        <w:t>Fresher</w:t>
      </w:r>
      <w:r>
        <w:rPr>
          <w:color w:val="333333"/>
          <w:spacing w:val="-21"/>
        </w:rPr>
        <w:t> </w:t>
      </w:r>
      <w:r>
        <w:rPr>
          <w:color w:val="333333"/>
          <w:spacing w:val="-4"/>
        </w:rPr>
        <w:t>&amp;</w:t>
      </w:r>
      <w:r>
        <w:rPr>
          <w:color w:val="333333"/>
          <w:spacing w:val="-19"/>
        </w:rPr>
        <w:t> </w:t>
      </w:r>
      <w:r>
        <w:rPr>
          <w:color w:val="333333"/>
          <w:spacing w:val="-4"/>
        </w:rPr>
        <w:t>Experienced</w:t>
      </w:r>
      <w:r>
        <w:rPr>
          <w:color w:val="333333"/>
          <w:spacing w:val="-11"/>
        </w:rPr>
        <w:t> </w:t>
      </w:r>
      <w:r>
        <w:rPr>
          <w:color w:val="333333"/>
          <w:spacing w:val="-4"/>
        </w:rPr>
        <w:t>)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11" w:right="0" w:firstLine="0"/>
        <w:jc w:val="left"/>
        <w:rPr>
          <w:b/>
          <w:sz w:val="22"/>
        </w:rPr>
      </w:pPr>
      <w:r>
        <w:rPr>
          <w:b/>
          <w:sz w:val="22"/>
        </w:rPr>
        <w:t>Job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Description: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1" w:right="0" w:hanging="421"/>
        <w:jc w:val="left"/>
        <w:rPr>
          <w:rFonts w:ascii="Wingdings" w:hAnsi="Wingdings"/>
          <w:color w:val="444444"/>
          <w:sz w:val="22"/>
        </w:rPr>
      </w:pPr>
      <w:r>
        <w:rPr>
          <w:color w:val="444444"/>
          <w:sz w:val="22"/>
        </w:rPr>
        <w:t>Ensure</w:t>
      </w:r>
      <w:r>
        <w:rPr>
          <w:color w:val="444444"/>
          <w:spacing w:val="-6"/>
          <w:sz w:val="22"/>
        </w:rPr>
        <w:t> </w:t>
      </w:r>
      <w:r>
        <w:rPr>
          <w:color w:val="444444"/>
          <w:sz w:val="22"/>
        </w:rPr>
        <w:t>Cross selling</w:t>
      </w:r>
      <w:r>
        <w:rPr>
          <w:color w:val="444444"/>
          <w:spacing w:val="-5"/>
          <w:sz w:val="22"/>
        </w:rPr>
        <w:t> </w:t>
      </w:r>
      <w:r>
        <w:rPr>
          <w:color w:val="444444"/>
          <w:sz w:val="22"/>
        </w:rPr>
        <w:t>of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product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as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Per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assigned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Portfolio</w:t>
      </w:r>
      <w:r>
        <w:rPr>
          <w:color w:val="444444"/>
          <w:spacing w:val="52"/>
          <w:sz w:val="22"/>
        </w:rPr>
        <w:t> </w:t>
      </w:r>
      <w:r>
        <w:rPr>
          <w:color w:val="444444"/>
          <w:sz w:val="22"/>
        </w:rPr>
        <w:t>in</w:t>
      </w:r>
      <w:r>
        <w:rPr>
          <w:color w:val="444444"/>
          <w:spacing w:val="-4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51"/>
          <w:sz w:val="22"/>
        </w:rPr>
        <w:t> </w:t>
      </w:r>
      <w:r>
        <w:rPr>
          <w:color w:val="444444"/>
          <w:sz w:val="22"/>
        </w:rPr>
        <w:t>Branch</w:t>
      </w:r>
      <w:r>
        <w:rPr>
          <w:color w:val="444444"/>
          <w:spacing w:val="-3"/>
          <w:sz w:val="22"/>
        </w:rPr>
        <w:t> </w:t>
      </w:r>
      <w:r>
        <w:rPr>
          <w:color w:val="444444"/>
          <w:sz w:val="22"/>
        </w:rPr>
        <w:t>through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Tele-calling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2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444444"/>
          <w:sz w:val="22"/>
        </w:rPr>
        <w:t>Lead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Generation</w:t>
      </w:r>
      <w:r>
        <w:rPr>
          <w:color w:val="444444"/>
          <w:spacing w:val="-3"/>
          <w:sz w:val="22"/>
        </w:rPr>
        <w:t> </w:t>
      </w:r>
      <w:r>
        <w:rPr>
          <w:color w:val="444444"/>
          <w:sz w:val="22"/>
        </w:rPr>
        <w:t>for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cross</w:t>
      </w:r>
      <w:r>
        <w:rPr>
          <w:color w:val="444444"/>
          <w:spacing w:val="-4"/>
          <w:sz w:val="22"/>
        </w:rPr>
        <w:t> </w:t>
      </w:r>
      <w:r>
        <w:rPr>
          <w:color w:val="444444"/>
          <w:sz w:val="22"/>
        </w:rPr>
        <w:t>sell</w:t>
      </w:r>
      <w:r>
        <w:rPr>
          <w:color w:val="444444"/>
          <w:spacing w:val="-4"/>
          <w:sz w:val="22"/>
        </w:rPr>
        <w:t> </w:t>
      </w:r>
      <w:r>
        <w:rPr>
          <w:color w:val="444444"/>
          <w:sz w:val="22"/>
        </w:rPr>
        <w:t>product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at</w:t>
      </w:r>
      <w:r>
        <w:rPr>
          <w:color w:val="444444"/>
          <w:spacing w:val="-2"/>
          <w:sz w:val="22"/>
        </w:rPr>
        <w:t> </w:t>
      </w:r>
      <w:r>
        <w:rPr>
          <w:color w:val="444444"/>
          <w:sz w:val="22"/>
        </w:rPr>
        <w:t>Branch</w:t>
      </w:r>
      <w:r>
        <w:rPr>
          <w:color w:val="444444"/>
          <w:spacing w:val="-3"/>
          <w:sz w:val="22"/>
        </w:rPr>
        <w:t> </w:t>
      </w:r>
      <w:r>
        <w:rPr>
          <w:color w:val="444444"/>
          <w:sz w:val="22"/>
        </w:rPr>
        <w:t>and</w:t>
      </w:r>
      <w:r>
        <w:rPr>
          <w:color w:val="444444"/>
          <w:spacing w:val="-6"/>
          <w:sz w:val="22"/>
        </w:rPr>
        <w:t> </w:t>
      </w:r>
      <w:r>
        <w:rPr>
          <w:color w:val="444444"/>
          <w:sz w:val="22"/>
        </w:rPr>
        <w:t>ensure</w:t>
      </w:r>
      <w:r>
        <w:rPr>
          <w:color w:val="444444"/>
          <w:spacing w:val="-5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5"/>
          <w:sz w:val="22"/>
        </w:rPr>
        <w:t> </w:t>
      </w:r>
      <w:r>
        <w:rPr>
          <w:color w:val="444444"/>
          <w:sz w:val="22"/>
        </w:rPr>
        <w:t>conversion.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47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spacing w:val="-2"/>
          <w:sz w:val="22"/>
        </w:rPr>
        <w:t>Coordinate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different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product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managers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closure.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4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444444"/>
          <w:spacing w:val="-1"/>
          <w:sz w:val="22"/>
        </w:rPr>
        <w:t>Supervising</w:t>
      </w:r>
      <w:r>
        <w:rPr>
          <w:color w:val="444444"/>
          <w:spacing w:val="-12"/>
          <w:sz w:val="22"/>
        </w:rPr>
        <w:t> </w:t>
      </w:r>
      <w:r>
        <w:rPr>
          <w:color w:val="2C3041"/>
          <w:spacing w:val="-1"/>
          <w:sz w:val="22"/>
        </w:rPr>
        <w:t>day-to-day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1"/>
          <w:sz w:val="22"/>
        </w:rPr>
        <w:t>operations</w:t>
      </w:r>
      <w:r>
        <w:rPr>
          <w:color w:val="2C3041"/>
          <w:spacing w:val="-16"/>
          <w:sz w:val="22"/>
        </w:rPr>
        <w:t> </w:t>
      </w:r>
      <w:r>
        <w:rPr>
          <w:color w:val="2C3041"/>
          <w:spacing w:val="-1"/>
          <w:sz w:val="22"/>
        </w:rPr>
        <w:t>in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1"/>
          <w:sz w:val="22"/>
        </w:rPr>
        <w:t>the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customer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service</w:t>
      </w:r>
      <w:r>
        <w:rPr>
          <w:color w:val="2C3041"/>
          <w:spacing w:val="-11"/>
          <w:sz w:val="22"/>
        </w:rPr>
        <w:t> </w:t>
      </w:r>
      <w:r>
        <w:rPr>
          <w:color w:val="2C3041"/>
          <w:sz w:val="22"/>
        </w:rPr>
        <w:t>department.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47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1"/>
          <w:sz w:val="22"/>
        </w:rPr>
        <w:t>Responding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1"/>
          <w:sz w:val="22"/>
        </w:rPr>
        <w:t>to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customer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service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issues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in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a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timely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manner.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2" w:after="0"/>
        <w:ind w:left="531" w:right="0" w:hanging="421"/>
        <w:jc w:val="left"/>
        <w:rPr>
          <w:rFonts w:ascii="Wingdings" w:hAnsi="Wingdings"/>
          <w:color w:val="2C3041"/>
          <w:sz w:val="22"/>
        </w:rPr>
      </w:pPr>
      <w:r>
        <w:rPr>
          <w:color w:val="2C3041"/>
          <w:spacing w:val="-2"/>
          <w:sz w:val="22"/>
        </w:rPr>
        <w:t>Creating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2"/>
          <w:sz w:val="22"/>
        </w:rPr>
        <w:t>effective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2"/>
          <w:sz w:val="22"/>
        </w:rPr>
        <w:t>customer</w:t>
      </w:r>
      <w:r>
        <w:rPr>
          <w:color w:val="2C3041"/>
          <w:spacing w:val="-5"/>
          <w:sz w:val="22"/>
        </w:rPr>
        <w:t> </w:t>
      </w:r>
      <w:r>
        <w:rPr>
          <w:color w:val="2C3041"/>
          <w:spacing w:val="-2"/>
          <w:sz w:val="22"/>
        </w:rPr>
        <w:t>service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2"/>
          <w:sz w:val="22"/>
        </w:rPr>
        <w:t>procedures,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policies,</w:t>
      </w:r>
      <w:r>
        <w:rPr>
          <w:color w:val="2C3041"/>
          <w:spacing w:val="-13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standards.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47" w:after="0"/>
        <w:ind w:left="531" w:right="0" w:hanging="421"/>
        <w:jc w:val="left"/>
        <w:rPr>
          <w:rFonts w:ascii="Wingdings" w:hAnsi="Wingdings"/>
          <w:color w:val="2C3041"/>
          <w:sz w:val="22"/>
        </w:rPr>
      </w:pPr>
      <w:r>
        <w:rPr>
          <w:color w:val="444444"/>
          <w:sz w:val="22"/>
        </w:rPr>
        <w:t>The</w:t>
      </w:r>
      <w:r>
        <w:rPr>
          <w:color w:val="444444"/>
          <w:spacing w:val="-6"/>
          <w:sz w:val="22"/>
        </w:rPr>
        <w:t> </w:t>
      </w:r>
      <w:r>
        <w:rPr>
          <w:color w:val="444444"/>
          <w:sz w:val="22"/>
        </w:rPr>
        <w:t>MIS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report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to</w:t>
      </w:r>
      <w:r>
        <w:rPr>
          <w:color w:val="444444"/>
          <w:spacing w:val="-5"/>
          <w:sz w:val="22"/>
        </w:rPr>
        <w:t> </w:t>
      </w:r>
      <w:r>
        <w:rPr>
          <w:color w:val="444444"/>
          <w:sz w:val="22"/>
        </w:rPr>
        <w:t>RO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and</w:t>
      </w:r>
      <w:r>
        <w:rPr>
          <w:color w:val="444444"/>
          <w:spacing w:val="-7"/>
          <w:sz w:val="22"/>
        </w:rPr>
        <w:t> </w:t>
      </w:r>
      <w:r>
        <w:rPr>
          <w:color w:val="444444"/>
          <w:sz w:val="22"/>
        </w:rPr>
        <w:t>ensure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-3"/>
          <w:sz w:val="22"/>
        </w:rPr>
        <w:t> </w:t>
      </w:r>
      <w:r>
        <w:rPr>
          <w:color w:val="444444"/>
          <w:sz w:val="22"/>
        </w:rPr>
        <w:t>targets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are meet</w:t>
      </w:r>
      <w:r>
        <w:rPr>
          <w:color w:val="444444"/>
          <w:spacing w:val="1"/>
          <w:sz w:val="22"/>
        </w:rPr>
        <w:t> </w:t>
      </w:r>
      <w:r>
        <w:rPr>
          <w:color w:val="444444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4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1"/>
          <w:sz w:val="22"/>
        </w:rPr>
        <w:t>Developing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1"/>
          <w:sz w:val="22"/>
        </w:rPr>
        <w:t>customer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satisfaction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goals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coordinating</w:t>
      </w:r>
      <w:r>
        <w:rPr>
          <w:color w:val="2C3041"/>
          <w:spacing w:val="-14"/>
          <w:sz w:val="22"/>
        </w:rPr>
        <w:t> </w:t>
      </w:r>
      <w:r>
        <w:rPr>
          <w:color w:val="2C3041"/>
          <w:spacing w:val="-1"/>
          <w:sz w:val="22"/>
        </w:rPr>
        <w:t>with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the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team</w:t>
      </w:r>
      <w:r>
        <w:rPr>
          <w:color w:val="2C3041"/>
          <w:spacing w:val="-18"/>
          <w:sz w:val="22"/>
        </w:rPr>
        <w:t> </w:t>
      </w:r>
      <w:r>
        <w:rPr>
          <w:color w:val="2C3041"/>
          <w:spacing w:val="-1"/>
          <w:sz w:val="22"/>
        </w:rPr>
        <w:t>to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meet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them</w:t>
      </w:r>
      <w:r>
        <w:rPr>
          <w:color w:val="2C3041"/>
          <w:spacing w:val="-14"/>
          <w:sz w:val="22"/>
        </w:rPr>
        <w:t> </w:t>
      </w:r>
      <w:r>
        <w:rPr>
          <w:color w:val="2C3041"/>
          <w:spacing w:val="-1"/>
          <w:sz w:val="22"/>
        </w:rPr>
        <w:t>on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a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steady</w:t>
      </w:r>
      <w:r>
        <w:rPr>
          <w:color w:val="2C3041"/>
          <w:spacing w:val="-14"/>
          <w:sz w:val="22"/>
        </w:rPr>
        <w:t> </w:t>
      </w:r>
      <w:r>
        <w:rPr>
          <w:color w:val="2C3041"/>
          <w:spacing w:val="-1"/>
          <w:sz w:val="22"/>
        </w:rPr>
        <w:t>basis.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47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Maintaining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2"/>
          <w:sz w:val="22"/>
        </w:rPr>
        <w:t>accurate</w:t>
      </w:r>
      <w:r>
        <w:rPr>
          <w:color w:val="2C3041"/>
          <w:spacing w:val="-13"/>
          <w:sz w:val="22"/>
        </w:rPr>
        <w:t> </w:t>
      </w:r>
      <w:r>
        <w:rPr>
          <w:color w:val="2C3041"/>
          <w:spacing w:val="-2"/>
          <w:sz w:val="22"/>
        </w:rPr>
        <w:t>records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2"/>
          <w:sz w:val="22"/>
        </w:rPr>
        <w:t>and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2"/>
          <w:sz w:val="22"/>
        </w:rPr>
        <w:t>documenting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2"/>
          <w:sz w:val="22"/>
        </w:rPr>
        <w:t>all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2"/>
          <w:sz w:val="22"/>
        </w:rPr>
        <w:t>customer</w:t>
      </w:r>
      <w:r>
        <w:rPr>
          <w:color w:val="2C3041"/>
          <w:spacing w:val="-5"/>
          <w:sz w:val="22"/>
        </w:rPr>
        <w:t> </w:t>
      </w:r>
      <w:r>
        <w:rPr>
          <w:color w:val="2C3041"/>
          <w:spacing w:val="-1"/>
          <w:sz w:val="22"/>
        </w:rPr>
        <w:t>service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activities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discussions.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0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Assessing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2"/>
          <w:sz w:val="22"/>
        </w:rPr>
        <w:t>service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2"/>
          <w:sz w:val="22"/>
        </w:rPr>
        <w:t>statistics</w:t>
      </w:r>
      <w:r>
        <w:rPr>
          <w:color w:val="2C3041"/>
          <w:spacing w:val="-13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preparing</w:t>
      </w:r>
      <w:r>
        <w:rPr>
          <w:color w:val="2C3041"/>
          <w:spacing w:val="-14"/>
          <w:sz w:val="22"/>
        </w:rPr>
        <w:t> </w:t>
      </w:r>
      <w:r>
        <w:rPr>
          <w:color w:val="2C3041"/>
          <w:spacing w:val="-1"/>
          <w:sz w:val="22"/>
        </w:rPr>
        <w:t>detailed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reports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on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your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findings.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4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Staying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2"/>
          <w:sz w:val="22"/>
        </w:rPr>
        <w:t>informed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2"/>
          <w:sz w:val="22"/>
        </w:rPr>
        <w:t>on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the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latest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industry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1"/>
          <w:sz w:val="22"/>
        </w:rPr>
        <w:t>techniques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1"/>
          <w:sz w:val="22"/>
        </w:rPr>
        <w:t>methods.</w:t>
      </w:r>
    </w:p>
    <w:p>
      <w:pPr>
        <w:pStyle w:val="BodyText"/>
        <w:rPr>
          <w:sz w:val="25"/>
        </w:rPr>
      </w:pPr>
    </w:p>
    <w:p>
      <w:pPr>
        <w:spacing w:before="0"/>
        <w:ind w:left="111" w:right="0" w:firstLine="0"/>
        <w:jc w:val="left"/>
        <w:rPr>
          <w:b/>
          <w:sz w:val="22"/>
        </w:rPr>
      </w:pPr>
      <w:r>
        <w:rPr>
          <w:b/>
          <w:sz w:val="22"/>
        </w:rPr>
        <w:t>Requirement: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1" w:right="0" w:hanging="421"/>
        <w:jc w:val="left"/>
        <w:rPr>
          <w:rFonts w:ascii="Wingdings" w:hAnsi="Wingdings"/>
          <w:color w:val="2C3041"/>
          <w:sz w:val="22"/>
        </w:rPr>
      </w:pPr>
      <w:r>
        <w:rPr>
          <w:color w:val="2C3041"/>
          <w:spacing w:val="-1"/>
          <w:sz w:val="22"/>
        </w:rPr>
        <w:t>Bachelor’s</w:t>
      </w:r>
      <w:r>
        <w:rPr>
          <w:color w:val="2C3041"/>
          <w:spacing w:val="-13"/>
          <w:sz w:val="22"/>
        </w:rPr>
        <w:t> </w:t>
      </w:r>
      <w:r>
        <w:rPr>
          <w:color w:val="2C3041"/>
          <w:spacing w:val="-1"/>
          <w:sz w:val="22"/>
        </w:rPr>
        <w:t>degree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</w:tabs>
        <w:spacing w:line="240" w:lineRule="auto" w:before="47" w:after="0"/>
        <w:ind w:left="531" w:right="415" w:hanging="421"/>
        <w:jc w:val="left"/>
        <w:rPr>
          <w:rFonts w:ascii="Wingdings" w:hAnsi="Wingdings"/>
          <w:sz w:val="22"/>
        </w:rPr>
      </w:pPr>
      <w:r>
        <w:rPr/>
        <w:tab/>
      </w:r>
      <w:r>
        <w:rPr>
          <w:color w:val="2C3041"/>
          <w:spacing w:val="-4"/>
          <w:sz w:val="22"/>
        </w:rPr>
        <w:t>Minimum</w:t>
      </w:r>
      <w:r>
        <w:rPr>
          <w:color w:val="2C3041"/>
          <w:spacing w:val="-16"/>
          <w:sz w:val="22"/>
        </w:rPr>
        <w:t> </w:t>
      </w:r>
      <w:r>
        <w:rPr>
          <w:color w:val="2C3041"/>
          <w:spacing w:val="-4"/>
          <w:sz w:val="22"/>
        </w:rPr>
        <w:t>Fresher’s</w:t>
      </w:r>
      <w:r>
        <w:rPr>
          <w:color w:val="2C3041"/>
          <w:spacing w:val="-24"/>
          <w:sz w:val="22"/>
        </w:rPr>
        <w:t> </w:t>
      </w:r>
      <w:r>
        <w:rPr>
          <w:color w:val="2C3041"/>
          <w:spacing w:val="-4"/>
          <w:sz w:val="22"/>
        </w:rPr>
        <w:t>Graduates</w:t>
      </w:r>
      <w:r>
        <w:rPr>
          <w:color w:val="2C3041"/>
          <w:spacing w:val="-24"/>
          <w:sz w:val="22"/>
        </w:rPr>
        <w:t> </w:t>
      </w:r>
      <w:r>
        <w:rPr>
          <w:color w:val="2C3041"/>
          <w:spacing w:val="-4"/>
          <w:sz w:val="22"/>
        </w:rPr>
        <w:t>or</w:t>
      </w:r>
      <w:r>
        <w:rPr>
          <w:color w:val="2C3041"/>
          <w:spacing w:val="-1"/>
          <w:sz w:val="22"/>
        </w:rPr>
        <w:t> </w:t>
      </w:r>
      <w:r>
        <w:rPr>
          <w:color w:val="2C3041"/>
          <w:spacing w:val="-4"/>
          <w:sz w:val="22"/>
        </w:rPr>
        <w:t>Experienced</w:t>
      </w:r>
      <w:r>
        <w:rPr>
          <w:color w:val="2C3041"/>
          <w:spacing w:val="46"/>
          <w:sz w:val="22"/>
        </w:rPr>
        <w:t> </w:t>
      </w:r>
      <w:r>
        <w:rPr>
          <w:color w:val="2C3041"/>
          <w:spacing w:val="-3"/>
          <w:sz w:val="22"/>
        </w:rPr>
        <w:t>06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3"/>
          <w:sz w:val="22"/>
        </w:rPr>
        <w:t>Months</w:t>
      </w:r>
      <w:r>
        <w:rPr>
          <w:color w:val="2C3041"/>
          <w:spacing w:val="-5"/>
          <w:sz w:val="22"/>
        </w:rPr>
        <w:t> </w:t>
      </w:r>
      <w:r>
        <w:rPr>
          <w:color w:val="2C3041"/>
          <w:spacing w:val="-3"/>
          <w:sz w:val="22"/>
        </w:rPr>
        <w:t>-2</w:t>
      </w:r>
      <w:r>
        <w:rPr>
          <w:color w:val="2C3041"/>
          <w:spacing w:val="-6"/>
          <w:sz w:val="22"/>
        </w:rPr>
        <w:t> </w:t>
      </w:r>
      <w:r>
        <w:rPr>
          <w:color w:val="2C3041"/>
          <w:spacing w:val="-3"/>
          <w:sz w:val="22"/>
        </w:rPr>
        <w:t>years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3"/>
          <w:sz w:val="22"/>
        </w:rPr>
        <w:t>of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3"/>
          <w:sz w:val="22"/>
        </w:rPr>
        <w:t>proven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3"/>
          <w:sz w:val="22"/>
        </w:rPr>
        <w:t>experience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3"/>
          <w:sz w:val="22"/>
        </w:rPr>
        <w:t>in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3"/>
          <w:sz w:val="22"/>
        </w:rPr>
        <w:t>a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3"/>
          <w:sz w:val="22"/>
        </w:rPr>
        <w:t>customer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3"/>
          <w:sz w:val="22"/>
        </w:rPr>
        <w:t>service</w:t>
      </w:r>
      <w:r>
        <w:rPr>
          <w:color w:val="2C3041"/>
          <w:spacing w:val="-52"/>
          <w:sz w:val="22"/>
        </w:rPr>
        <w:t> </w:t>
      </w:r>
      <w:r>
        <w:rPr>
          <w:color w:val="2C3041"/>
          <w:sz w:val="22"/>
        </w:rPr>
        <w:t>position</w:t>
      </w:r>
      <w:r>
        <w:rPr>
          <w:color w:val="2C3041"/>
          <w:spacing w:val="-11"/>
          <w:sz w:val="22"/>
        </w:rPr>
        <w:t> </w:t>
      </w:r>
      <w:r>
        <w:rPr>
          <w:color w:val="2C3041"/>
          <w:sz w:val="22"/>
        </w:rPr>
        <w:t>in</w:t>
      </w:r>
      <w:r>
        <w:rPr>
          <w:color w:val="2C3041"/>
          <w:spacing w:val="-10"/>
          <w:sz w:val="22"/>
        </w:rPr>
        <w:t> </w:t>
      </w:r>
      <w:r>
        <w:rPr>
          <w:color w:val="2C3041"/>
          <w:sz w:val="22"/>
        </w:rPr>
        <w:t>BFSI,</w:t>
      </w:r>
      <w:r>
        <w:rPr>
          <w:color w:val="2C3041"/>
          <w:spacing w:val="-7"/>
          <w:sz w:val="22"/>
        </w:rPr>
        <w:t> </w:t>
      </w:r>
      <w:r>
        <w:rPr>
          <w:color w:val="2C3041"/>
          <w:sz w:val="22"/>
        </w:rPr>
        <w:t>Banking</w:t>
      </w:r>
      <w:r>
        <w:rPr>
          <w:color w:val="2C3041"/>
          <w:spacing w:val="-15"/>
          <w:sz w:val="22"/>
        </w:rPr>
        <w:t> </w:t>
      </w:r>
      <w:r>
        <w:rPr>
          <w:color w:val="2C3041"/>
          <w:sz w:val="22"/>
        </w:rPr>
        <w:t>Sales.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1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Proficiency</w:t>
      </w:r>
      <w:r>
        <w:rPr>
          <w:color w:val="2C3041"/>
          <w:spacing w:val="-17"/>
          <w:sz w:val="22"/>
        </w:rPr>
        <w:t> </w:t>
      </w:r>
      <w:r>
        <w:rPr>
          <w:color w:val="2C3041"/>
          <w:spacing w:val="-2"/>
          <w:sz w:val="22"/>
        </w:rPr>
        <w:t>in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2"/>
          <w:sz w:val="22"/>
        </w:rPr>
        <w:t>Microsoft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Office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customer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service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software.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47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Good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written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verbal</w:t>
      </w:r>
      <w:r>
        <w:rPr>
          <w:color w:val="2C3041"/>
          <w:spacing w:val="-11"/>
          <w:sz w:val="22"/>
        </w:rPr>
        <w:t> </w:t>
      </w:r>
      <w:r>
        <w:rPr>
          <w:color w:val="2C3041"/>
          <w:spacing w:val="-1"/>
          <w:sz w:val="22"/>
        </w:rPr>
        <w:t>communication</w:t>
      </w:r>
      <w:r>
        <w:rPr>
          <w:color w:val="2C3041"/>
          <w:spacing w:val="-12"/>
          <w:sz w:val="22"/>
        </w:rPr>
        <w:t> </w:t>
      </w:r>
      <w:r>
        <w:rPr>
          <w:color w:val="2C3041"/>
          <w:spacing w:val="-1"/>
          <w:sz w:val="22"/>
        </w:rPr>
        <w:t>skills.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4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Good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2"/>
          <w:sz w:val="22"/>
        </w:rPr>
        <w:t>understanding</w:t>
      </w:r>
      <w:r>
        <w:rPr>
          <w:color w:val="2C3041"/>
          <w:spacing w:val="-16"/>
          <w:sz w:val="22"/>
        </w:rPr>
        <w:t> </w:t>
      </w:r>
      <w:r>
        <w:rPr>
          <w:color w:val="2C3041"/>
          <w:spacing w:val="-2"/>
          <w:sz w:val="22"/>
        </w:rPr>
        <w:t>of</w:t>
      </w:r>
      <w:r>
        <w:rPr>
          <w:color w:val="2C3041"/>
          <w:spacing w:val="-7"/>
          <w:sz w:val="22"/>
        </w:rPr>
        <w:t> </w:t>
      </w:r>
      <w:r>
        <w:rPr>
          <w:color w:val="2C3041"/>
          <w:spacing w:val="-2"/>
          <w:sz w:val="22"/>
        </w:rPr>
        <w:t>management</w:t>
      </w:r>
      <w:r>
        <w:rPr>
          <w:color w:val="2C3041"/>
          <w:spacing w:val="-7"/>
          <w:sz w:val="22"/>
        </w:rPr>
        <w:t> </w:t>
      </w:r>
      <w:r>
        <w:rPr>
          <w:color w:val="2C3041"/>
          <w:spacing w:val="-2"/>
          <w:sz w:val="22"/>
        </w:rPr>
        <w:t>practices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9"/>
          <w:sz w:val="22"/>
        </w:rPr>
        <w:t> </w:t>
      </w:r>
      <w:r>
        <w:rPr>
          <w:color w:val="2C3041"/>
          <w:spacing w:val="-1"/>
          <w:sz w:val="22"/>
        </w:rPr>
        <w:t>techniques.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0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pacing w:val="-2"/>
          <w:sz w:val="22"/>
        </w:rPr>
        <w:t>Excellent</w:t>
      </w:r>
      <w:r>
        <w:rPr>
          <w:color w:val="2C3041"/>
          <w:spacing w:val="-15"/>
          <w:sz w:val="22"/>
        </w:rPr>
        <w:t> </w:t>
      </w:r>
      <w:r>
        <w:rPr>
          <w:color w:val="2C3041"/>
          <w:spacing w:val="-2"/>
          <w:sz w:val="22"/>
        </w:rPr>
        <w:t>leadership</w:t>
      </w:r>
      <w:r>
        <w:rPr>
          <w:color w:val="2C3041"/>
          <w:spacing w:val="-10"/>
          <w:sz w:val="22"/>
        </w:rPr>
        <w:t> </w:t>
      </w:r>
      <w:r>
        <w:rPr>
          <w:color w:val="2C3041"/>
          <w:spacing w:val="-1"/>
          <w:sz w:val="22"/>
        </w:rPr>
        <w:t>and</w:t>
      </w:r>
      <w:r>
        <w:rPr>
          <w:color w:val="2C3041"/>
          <w:spacing w:val="-14"/>
          <w:sz w:val="22"/>
        </w:rPr>
        <w:t> </w:t>
      </w:r>
      <w:r>
        <w:rPr>
          <w:color w:val="2C3041"/>
          <w:spacing w:val="-1"/>
          <w:sz w:val="22"/>
        </w:rPr>
        <w:t>interpersonal</w:t>
      </w:r>
      <w:r>
        <w:rPr>
          <w:color w:val="2C3041"/>
          <w:spacing w:val="-8"/>
          <w:sz w:val="22"/>
        </w:rPr>
        <w:t> </w:t>
      </w:r>
      <w:r>
        <w:rPr>
          <w:color w:val="2C3041"/>
          <w:spacing w:val="-1"/>
          <w:sz w:val="22"/>
        </w:rPr>
        <w:t>skills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532" w:val="left" w:leader="none"/>
        </w:tabs>
        <w:spacing w:line="240" w:lineRule="auto" w:before="52" w:after="0"/>
        <w:ind w:left="531" w:right="0" w:hanging="421"/>
        <w:jc w:val="left"/>
        <w:rPr>
          <w:rFonts w:ascii="Wingdings" w:hAnsi="Wingdings"/>
          <w:sz w:val="22"/>
        </w:rPr>
      </w:pPr>
      <w:r>
        <w:rPr>
          <w:color w:val="2C3041"/>
          <w:sz w:val="22"/>
        </w:rPr>
        <w:t>Salary</w:t>
      </w:r>
      <w:r>
        <w:rPr>
          <w:color w:val="2C3041"/>
          <w:spacing w:val="-7"/>
          <w:sz w:val="22"/>
        </w:rPr>
        <w:t> </w:t>
      </w:r>
      <w:r>
        <w:rPr>
          <w:color w:val="2C3041"/>
          <w:sz w:val="22"/>
        </w:rPr>
        <w:t>Best</w:t>
      </w:r>
      <w:r>
        <w:rPr>
          <w:color w:val="2C3041"/>
          <w:spacing w:val="-8"/>
          <w:sz w:val="22"/>
        </w:rPr>
        <w:t> </w:t>
      </w:r>
      <w:r>
        <w:rPr>
          <w:color w:val="2C3041"/>
          <w:sz w:val="22"/>
        </w:rPr>
        <w:t>in</w:t>
      </w:r>
      <w:r>
        <w:rPr>
          <w:color w:val="2C3041"/>
          <w:spacing w:val="-4"/>
          <w:sz w:val="22"/>
        </w:rPr>
        <w:t> </w:t>
      </w:r>
      <w:r>
        <w:rPr>
          <w:color w:val="2C3041"/>
          <w:sz w:val="22"/>
        </w:rPr>
        <w:t>Industry</w:t>
      </w:r>
      <w:r>
        <w:rPr>
          <w:color w:val="2C3041"/>
          <w:spacing w:val="-9"/>
          <w:sz w:val="22"/>
        </w:rPr>
        <w:t> </w:t>
      </w:r>
      <w:r>
        <w:rPr>
          <w:color w:val="2C3041"/>
          <w:sz w:val="22"/>
        </w:rPr>
        <w:t>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9"/>
        <w:ind w:left="812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w w:val="93"/>
          <w:sz w:val="20"/>
        </w:rPr>
        <w:t></w:t>
      </w:r>
    </w:p>
    <w:sectPr>
      <w:pgSz w:w="12240" w:h="15840"/>
      <w:pgMar w:top="1320" w:bottom="280" w:left="7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"/>
      <w:lvlJc w:val="left"/>
      <w:pPr>
        <w:ind w:left="531" w:hanging="42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4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1" w:hanging="147"/>
      </w:pPr>
      <w:rPr>
        <w:rFonts w:hint="default" w:ascii="Times New Roman" w:hAnsi="Times New Roman" w:eastAsia="Times New Roman" w:cs="Times New Roman"/>
        <w:color w:val="1F1F1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51" w:hanging="140"/>
      </w:pPr>
      <w:rPr>
        <w:rFonts w:hint="default" w:ascii="Symbol" w:hAnsi="Symbol" w:eastAsia="Symbol" w:cs="Symbol"/>
        <w:w w:val="9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7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1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1" w:hanging="361"/>
        <w:jc w:val="right"/>
      </w:pPr>
      <w:rPr>
        <w:rFonts w:hint="default"/>
        <w:b/>
        <w:bCs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terms:created xsi:type="dcterms:W3CDTF">2024-06-10T11:26:54Z</dcterms:created>
  <dcterms:modified xsi:type="dcterms:W3CDTF">2024-06-10T11:26:54Z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