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8518" w14:textId="77777777" w:rsidR="00046472" w:rsidRPr="00046472" w:rsidRDefault="00046472" w:rsidP="00046472">
      <w:pPr>
        <w:pStyle w:val="NoSpacing"/>
        <w:rPr>
          <w:b/>
          <w:bCs/>
          <w:sz w:val="24"/>
          <w:szCs w:val="24"/>
        </w:rPr>
      </w:pPr>
      <w:r w:rsidRPr="00046472">
        <w:rPr>
          <w:b/>
          <w:bCs/>
          <w:sz w:val="24"/>
          <w:szCs w:val="24"/>
          <w:bdr w:val="single" w:sz="2" w:space="0" w:color="E3E3E3" w:frame="1"/>
        </w:rPr>
        <w:t>Requirements</w:t>
      </w:r>
      <w:r w:rsidRPr="00046472">
        <w:rPr>
          <w:b/>
          <w:bCs/>
          <w:sz w:val="24"/>
          <w:szCs w:val="24"/>
        </w:rPr>
        <w:t>:</w:t>
      </w:r>
    </w:p>
    <w:p w14:paraId="532A159B" w14:textId="77777777" w:rsidR="00046472" w:rsidRDefault="00046472" w:rsidP="00046472">
      <w:pPr>
        <w:pStyle w:val="NoSpacing"/>
      </w:pPr>
    </w:p>
    <w:p w14:paraId="05B7C416" w14:textId="4F7EEBD4" w:rsidR="00046472" w:rsidRPr="00046472" w:rsidRDefault="00046472" w:rsidP="00046472">
      <w:pPr>
        <w:pStyle w:val="NoSpacing"/>
        <w:numPr>
          <w:ilvl w:val="0"/>
          <w:numId w:val="2"/>
        </w:numPr>
      </w:pPr>
      <w:r w:rsidRPr="00046472">
        <w:t>Proficiency in animation software such as Autodesk Maya, Blender, Adobe Animate, or similar.</w:t>
      </w:r>
    </w:p>
    <w:p w14:paraId="75EA35B6" w14:textId="77777777" w:rsidR="00046472" w:rsidRPr="00046472" w:rsidRDefault="00046472" w:rsidP="00046472">
      <w:pPr>
        <w:pStyle w:val="NoSpacing"/>
        <w:numPr>
          <w:ilvl w:val="0"/>
          <w:numId w:val="2"/>
        </w:numPr>
      </w:pPr>
      <w:r w:rsidRPr="00046472">
        <w:t>Strong understanding of animation principles, including timing, spacing, squash and stretch, anticipation, and follow-through.</w:t>
      </w:r>
    </w:p>
    <w:p w14:paraId="351B9063" w14:textId="77777777" w:rsidR="00046472" w:rsidRPr="00046472" w:rsidRDefault="00046472" w:rsidP="00046472">
      <w:pPr>
        <w:pStyle w:val="NoSpacing"/>
        <w:numPr>
          <w:ilvl w:val="0"/>
          <w:numId w:val="2"/>
        </w:numPr>
      </w:pPr>
      <w:r w:rsidRPr="00046472">
        <w:t>Ability to create believable performances and expressions for characters and objects.</w:t>
      </w:r>
    </w:p>
    <w:p w14:paraId="7D7EF6CF" w14:textId="77777777" w:rsidR="00046472" w:rsidRPr="00046472" w:rsidRDefault="00046472" w:rsidP="00046472">
      <w:pPr>
        <w:pStyle w:val="NoSpacing"/>
        <w:numPr>
          <w:ilvl w:val="0"/>
          <w:numId w:val="2"/>
        </w:numPr>
      </w:pPr>
      <w:r w:rsidRPr="00046472">
        <w:t>Knowledge of rigging and character setup for animation.</w:t>
      </w:r>
    </w:p>
    <w:p w14:paraId="0ACF6308" w14:textId="77777777" w:rsidR="00046472" w:rsidRPr="00046472" w:rsidRDefault="00046472" w:rsidP="00046472">
      <w:pPr>
        <w:pStyle w:val="NoSpacing"/>
        <w:numPr>
          <w:ilvl w:val="0"/>
          <w:numId w:val="2"/>
        </w:numPr>
      </w:pPr>
      <w:r w:rsidRPr="00046472">
        <w:t>Experience with keyframe animation, as well as motion capture and/or procedural animation techniques (depending on the specific role).</w:t>
      </w:r>
    </w:p>
    <w:p w14:paraId="5116D8E3" w14:textId="77777777" w:rsidR="00046472" w:rsidRPr="00046472" w:rsidRDefault="00046472" w:rsidP="00046472">
      <w:pPr>
        <w:pStyle w:val="NoSpacing"/>
        <w:numPr>
          <w:ilvl w:val="0"/>
          <w:numId w:val="2"/>
        </w:numPr>
      </w:pPr>
      <w:r w:rsidRPr="00046472">
        <w:t>Excellent communication and collaboration skills, with the ability to work effectively in a team environment.</w:t>
      </w:r>
    </w:p>
    <w:p w14:paraId="748B5208" w14:textId="77777777" w:rsidR="00046472" w:rsidRPr="00046472" w:rsidRDefault="00046472" w:rsidP="00046472">
      <w:pPr>
        <w:pStyle w:val="NoSpacing"/>
        <w:numPr>
          <w:ilvl w:val="0"/>
          <w:numId w:val="2"/>
        </w:numPr>
      </w:pPr>
      <w:r w:rsidRPr="00046472">
        <w:t>Attention to detail and ability to maintain consistency in animation quality and style.</w:t>
      </w:r>
    </w:p>
    <w:p w14:paraId="1FD6E762" w14:textId="77777777" w:rsidR="00046472" w:rsidRDefault="00046472" w:rsidP="00046472">
      <w:pPr>
        <w:pStyle w:val="NoSpacing"/>
        <w:numPr>
          <w:ilvl w:val="0"/>
          <w:numId w:val="2"/>
        </w:numPr>
      </w:pPr>
      <w:r w:rsidRPr="00046472">
        <w:t>Bachelor’s degree in Animation, Visual Effects, Computer Graphics, or related field (preferred but not required).</w:t>
      </w:r>
    </w:p>
    <w:p w14:paraId="2D257574" w14:textId="77777777" w:rsidR="00046472" w:rsidRPr="00046472" w:rsidRDefault="00046472" w:rsidP="00046472">
      <w:pPr>
        <w:pStyle w:val="NoSpacing"/>
      </w:pPr>
    </w:p>
    <w:p w14:paraId="1277526D" w14:textId="77777777" w:rsidR="00046472" w:rsidRPr="00046472" w:rsidRDefault="00046472" w:rsidP="00046472">
      <w:pPr>
        <w:pStyle w:val="NoSpacing"/>
        <w:rPr>
          <w:b/>
          <w:bCs/>
          <w:sz w:val="24"/>
          <w:szCs w:val="24"/>
        </w:rPr>
      </w:pPr>
      <w:r w:rsidRPr="00046472">
        <w:rPr>
          <w:b/>
          <w:bCs/>
          <w:sz w:val="24"/>
          <w:szCs w:val="24"/>
          <w:bdr w:val="single" w:sz="2" w:space="0" w:color="E3E3E3" w:frame="1"/>
        </w:rPr>
        <w:t>Preferred Qualifications</w:t>
      </w:r>
      <w:r w:rsidRPr="00046472">
        <w:rPr>
          <w:b/>
          <w:bCs/>
          <w:sz w:val="24"/>
          <w:szCs w:val="24"/>
        </w:rPr>
        <w:t>:</w:t>
      </w:r>
    </w:p>
    <w:p w14:paraId="5CCDAC29" w14:textId="77777777" w:rsidR="00046472" w:rsidRPr="00046472" w:rsidRDefault="00046472" w:rsidP="00046472">
      <w:pPr>
        <w:pStyle w:val="NoSpacing"/>
        <w:rPr>
          <w:b/>
          <w:bCs/>
        </w:rPr>
      </w:pPr>
    </w:p>
    <w:p w14:paraId="06A1DF71" w14:textId="77777777" w:rsidR="00046472" w:rsidRPr="00046472" w:rsidRDefault="00046472" w:rsidP="00046472">
      <w:pPr>
        <w:pStyle w:val="NoSpacing"/>
        <w:numPr>
          <w:ilvl w:val="0"/>
          <w:numId w:val="3"/>
        </w:numPr>
      </w:pPr>
      <w:r w:rsidRPr="00046472">
        <w:t xml:space="preserve">Previous experience working in a production environment, such as </w:t>
      </w:r>
      <w:proofErr w:type="gramStart"/>
      <w:r w:rsidRPr="00046472">
        <w:t>a</w:t>
      </w:r>
      <w:proofErr w:type="gramEnd"/>
      <w:r w:rsidRPr="00046472">
        <w:t xml:space="preserve"> animation studio, game studio, or film production company.</w:t>
      </w:r>
    </w:p>
    <w:p w14:paraId="0B059C3D" w14:textId="77777777" w:rsidR="00046472" w:rsidRPr="00046472" w:rsidRDefault="00046472" w:rsidP="00046472">
      <w:pPr>
        <w:pStyle w:val="NoSpacing"/>
        <w:numPr>
          <w:ilvl w:val="0"/>
          <w:numId w:val="3"/>
        </w:numPr>
      </w:pPr>
      <w:r w:rsidRPr="00046472">
        <w:t>Portfolio/demo reel showcasing proficiency in animation, with examples of character animation, creature animation, and/or motion graphics work.</w:t>
      </w:r>
    </w:p>
    <w:p w14:paraId="71478DC0" w14:textId="77777777" w:rsidR="00046472" w:rsidRPr="00046472" w:rsidRDefault="00046472" w:rsidP="00046472">
      <w:pPr>
        <w:pStyle w:val="NoSpacing"/>
        <w:numPr>
          <w:ilvl w:val="0"/>
          <w:numId w:val="3"/>
        </w:numPr>
      </w:pPr>
      <w:r w:rsidRPr="00046472">
        <w:t>Familiarity with scripting or programming languages (e.g., Python) for automation and workflow optimization.</w:t>
      </w:r>
    </w:p>
    <w:p w14:paraId="6115E46D" w14:textId="77777777" w:rsidR="00046472" w:rsidRPr="00046472" w:rsidRDefault="00046472" w:rsidP="00046472">
      <w:pPr>
        <w:pStyle w:val="NoSpacing"/>
        <w:numPr>
          <w:ilvl w:val="0"/>
          <w:numId w:val="3"/>
        </w:numPr>
      </w:pPr>
      <w:r w:rsidRPr="00046472">
        <w:t>Knowledge of other aspects of the animation pipeline, such as modeling, texturing, lighting, and rendering.</w:t>
      </w:r>
    </w:p>
    <w:p w14:paraId="1FE9162C" w14:textId="77777777" w:rsidR="00046472" w:rsidRPr="00046472" w:rsidRDefault="00046472" w:rsidP="00046472">
      <w:pPr>
        <w:pStyle w:val="NoSpacing"/>
        <w:numPr>
          <w:ilvl w:val="0"/>
          <w:numId w:val="3"/>
        </w:numPr>
      </w:pPr>
      <w:r w:rsidRPr="00046472">
        <w:t xml:space="preserve">Experience with specialized animation techniques or styles (e.g., 2D hand-drawn animation, stop-motion animation, </w:t>
      </w:r>
      <w:proofErr w:type="spellStart"/>
      <w:r w:rsidRPr="00046472">
        <w:t>cel</w:t>
      </w:r>
      <w:proofErr w:type="spellEnd"/>
      <w:r w:rsidRPr="00046472">
        <w:t>-shaded animation).</w:t>
      </w:r>
    </w:p>
    <w:p w14:paraId="5CA5587A" w14:textId="49AA7B47" w:rsidR="00C93FAD" w:rsidRDefault="00046472" w:rsidP="001C47D1">
      <w:pPr>
        <w:pStyle w:val="NoSpacing"/>
        <w:numPr>
          <w:ilvl w:val="0"/>
          <w:numId w:val="3"/>
        </w:numPr>
      </w:pPr>
      <w:r w:rsidRPr="00046472">
        <w:t>Ability to adapt to new software and technology quickly.</w:t>
      </w:r>
    </w:p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292"/>
    <w:multiLevelType w:val="hybridMultilevel"/>
    <w:tmpl w:val="9E22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18B3"/>
    <w:multiLevelType w:val="multilevel"/>
    <w:tmpl w:val="644A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E77FC"/>
    <w:multiLevelType w:val="hybridMultilevel"/>
    <w:tmpl w:val="B8C6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265694">
    <w:abstractNumId w:val="1"/>
  </w:num>
  <w:num w:numId="2" w16cid:durableId="1374816975">
    <w:abstractNumId w:val="2"/>
  </w:num>
  <w:num w:numId="3" w16cid:durableId="66231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72"/>
    <w:rsid w:val="00046472"/>
    <w:rsid w:val="008448D2"/>
    <w:rsid w:val="00A076AC"/>
    <w:rsid w:val="00C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41DF"/>
  <w15:chartTrackingRefBased/>
  <w15:docId w15:val="{E154E9C7-38CA-4F18-BA52-99D752B4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46472"/>
    <w:rPr>
      <w:b/>
      <w:bCs/>
    </w:rPr>
  </w:style>
  <w:style w:type="paragraph" w:styleId="NoSpacing">
    <w:name w:val="No Spacing"/>
    <w:uiPriority w:val="1"/>
    <w:qFormat/>
    <w:rsid w:val="00046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2</cp:revision>
  <dcterms:created xsi:type="dcterms:W3CDTF">2024-03-15T11:19:00Z</dcterms:created>
  <dcterms:modified xsi:type="dcterms:W3CDTF">2024-03-15T11:19:00Z</dcterms:modified>
</cp:coreProperties>
</file>