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0A" w:rsidRDefault="006A170A" w:rsidP="006A170A">
      <w:pPr>
        <w:pStyle w:val="NormalWeb"/>
      </w:pPr>
      <w:r>
        <w:t>Job Description </w:t>
      </w:r>
    </w:p>
    <w:p w:rsidR="006A170A" w:rsidRDefault="006A170A" w:rsidP="006A170A">
      <w:pPr>
        <w:pStyle w:val="NormalWeb"/>
      </w:pPr>
      <w:r>
        <w:t>·        Aptara is looking for Copy Editors to apply rigorous scrutiny while preserving the authors voice and ensuring stylistic consistency.</w:t>
      </w:r>
    </w:p>
    <w:p w:rsidR="006A170A" w:rsidRDefault="006A170A" w:rsidP="006A170A">
      <w:pPr>
        <w:pStyle w:val="NormalWeb"/>
      </w:pPr>
      <w:r>
        <w:t>·        Aptara Copy Editor rigorously follow a publishers house style sheet, or optionally apply copy editing best practice and good judgment, to achieve stylistic consistency and accuracy throughout a publication. Our standard copy editing requirements include corrections for:</w:t>
      </w:r>
    </w:p>
    <w:p w:rsidR="006A170A" w:rsidRDefault="006A170A" w:rsidP="006A170A">
      <w:pPr>
        <w:pStyle w:val="NormalWeb"/>
      </w:pPr>
      <w:r>
        <w:t>·        Spelling, including British to American English</w:t>
      </w:r>
    </w:p>
    <w:p w:rsidR="006A170A" w:rsidRDefault="006A170A" w:rsidP="006A170A">
      <w:pPr>
        <w:pStyle w:val="NormalWeb"/>
      </w:pPr>
      <w:r>
        <w:t>·        Grammar, including rephrasing sentences for non-English-speaking authors</w:t>
      </w:r>
    </w:p>
    <w:p w:rsidR="006A170A" w:rsidRDefault="006A170A" w:rsidP="006A170A">
      <w:pPr>
        <w:pStyle w:val="NormalWeb"/>
      </w:pPr>
      <w:r>
        <w:t>·        References and footnotes, for technical accuracy and placement of citations</w:t>
      </w:r>
    </w:p>
    <w:p w:rsidR="006A170A" w:rsidRDefault="006A170A" w:rsidP="006A170A">
      <w:pPr>
        <w:pStyle w:val="NormalWeb"/>
      </w:pPr>
      <w:r>
        <w:t>·        Captioning to match figures and tables, and type-marking for mathematics</w:t>
      </w:r>
    </w:p>
    <w:p w:rsidR="006A170A" w:rsidRDefault="006A170A" w:rsidP="006A170A">
      <w:pPr>
        <w:pStyle w:val="NormalWeb"/>
      </w:pPr>
      <w:r>
        <w:t>·        Consistency, to ensure that all elements of a manuscript are properly presented</w:t>
      </w:r>
    </w:p>
    <w:p w:rsidR="006A170A" w:rsidRDefault="006A170A" w:rsidP="006A170A">
      <w:pPr>
        <w:pStyle w:val="NormalWeb"/>
      </w:pPr>
      <w:r>
        <w:rPr>
          <w:rStyle w:val="Emphasis"/>
        </w:rPr>
        <w:t xml:space="preserve">·        </w:t>
      </w:r>
      <w:r>
        <w:t>Copy editors are needed for scientific journals as well as book projects.</w:t>
      </w:r>
    </w:p>
    <w:p w:rsidR="00A94ACC" w:rsidRDefault="00A94ACC">
      <w:bookmarkStart w:id="0" w:name="_GoBack"/>
      <w:bookmarkEnd w:id="0"/>
    </w:p>
    <w:sectPr w:rsidR="00A94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99"/>
    <w:rsid w:val="000E4999"/>
    <w:rsid w:val="006A170A"/>
    <w:rsid w:val="00A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D72B-154D-4A3D-A44D-76F7454B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1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Mohan Pandey</dc:creator>
  <cp:keywords/>
  <dc:description/>
  <cp:lastModifiedBy>Krishna Mohan Pandey</cp:lastModifiedBy>
  <cp:revision>3</cp:revision>
  <dcterms:created xsi:type="dcterms:W3CDTF">2023-06-28T07:59:00Z</dcterms:created>
  <dcterms:modified xsi:type="dcterms:W3CDTF">2023-06-28T07:59:00Z</dcterms:modified>
</cp:coreProperties>
</file>